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2558"/>
        <w:gridCol w:w="2752"/>
        <w:gridCol w:w="1483"/>
        <w:gridCol w:w="2548"/>
        <w:gridCol w:w="2321"/>
      </w:tblGrid>
      <w:tr w:rsidR="00E46975" w:rsidRPr="00BD6F8D" w14:paraId="0AB0B047" w14:textId="77777777" w:rsidTr="00145E5F">
        <w:trPr>
          <w:cantSplit/>
          <w:trHeight w:val="18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0215B1A" w14:textId="783827DC" w:rsidR="00BD6F8D" w:rsidRPr="00BD6F8D" w:rsidRDefault="00BD6F8D" w:rsidP="00C04AEB">
            <w:pPr>
              <w:jc w:val="center"/>
              <w:rPr>
                <w:rFonts w:asciiTheme="minorHAnsi" w:hAnsiTheme="minorHAnsi" w:cstheme="minorHAnsi"/>
                <w:b/>
                <w:bCs/>
                <w:sz w:val="16"/>
                <w:szCs w:val="16"/>
              </w:rPr>
            </w:pPr>
            <w:r w:rsidRPr="007102E7">
              <w:rPr>
                <w:rFonts w:asciiTheme="minorHAnsi" w:hAnsiTheme="minorHAnsi" w:cstheme="minorHAnsi"/>
                <w:b/>
                <w:bCs/>
                <w:sz w:val="18"/>
                <w:szCs w:val="18"/>
              </w:rPr>
              <w:t>Numune Bilgileri</w:t>
            </w:r>
          </w:p>
        </w:tc>
      </w:tr>
      <w:tr w:rsidR="009747E2" w:rsidRPr="00BD6F8D" w14:paraId="3611D1DB" w14:textId="77777777" w:rsidTr="00145E5F">
        <w:trPr>
          <w:cantSplit/>
          <w:trHeight w:val="172"/>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37675BFD" w14:textId="77777777" w:rsidR="00BD6F8D" w:rsidRPr="00BD6F8D" w:rsidRDefault="0039137B" w:rsidP="00C04AEB">
            <w:pPr>
              <w:rPr>
                <w:rFonts w:asciiTheme="minorHAnsi" w:hAnsiTheme="minorHAnsi" w:cstheme="minorHAnsi"/>
                <w:b/>
                <w:bCs/>
                <w:sz w:val="16"/>
                <w:szCs w:val="16"/>
              </w:rPr>
            </w:pPr>
            <w:r>
              <w:rPr>
                <w:rFonts w:asciiTheme="minorHAnsi" w:hAnsiTheme="minorHAnsi" w:cstheme="minorHAnsi"/>
                <w:b/>
                <w:bCs/>
                <w:sz w:val="16"/>
                <w:szCs w:val="16"/>
              </w:rPr>
              <w:t>Numune</w:t>
            </w:r>
            <w:r w:rsidR="00BD6F8D" w:rsidRPr="00BD6F8D">
              <w:rPr>
                <w:rFonts w:asciiTheme="minorHAnsi" w:hAnsiTheme="minorHAnsi" w:cstheme="minorHAnsi"/>
                <w:b/>
                <w:bCs/>
                <w:sz w:val="16"/>
                <w:szCs w:val="16"/>
              </w:rPr>
              <w:t xml:space="preserve"> No: </w:t>
            </w:r>
          </w:p>
        </w:tc>
        <w:tc>
          <w:tcPr>
            <w:tcW w:w="2091" w:type="pct"/>
            <w:gridSpan w:val="2"/>
            <w:vMerge w:val="restart"/>
            <w:tcBorders>
              <w:top w:val="single" w:sz="4" w:space="0" w:color="auto"/>
              <w:left w:val="nil"/>
              <w:right w:val="single" w:sz="4" w:space="0" w:color="auto"/>
            </w:tcBorders>
            <w:shd w:val="clear" w:color="auto" w:fill="auto"/>
            <w:noWrap/>
          </w:tcPr>
          <w:p w14:paraId="1340BFFC"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Numuneyi Gönderen Kişi/Kuruluş:</w:t>
            </w:r>
          </w:p>
        </w:tc>
      </w:tr>
      <w:tr w:rsidR="009747E2" w:rsidRPr="00BD6F8D" w14:paraId="6A4F079D" w14:textId="77777777" w:rsidTr="00145E5F">
        <w:trPr>
          <w:cantSplit/>
          <w:trHeight w:val="186"/>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64AC97F2"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 xml:space="preserve">Analizin Amacı:         </w:t>
            </w:r>
            <w:r w:rsidRPr="00BD6F8D">
              <w:rPr>
                <w:rFonts w:asciiTheme="minorHAnsi" w:hAnsiTheme="minorHAnsi" w:cstheme="minorHAnsi"/>
                <w:b/>
                <w:bCs/>
                <w:sz w:val="16"/>
                <w:szCs w:val="16"/>
              </w:rPr>
              <w:sym w:font="Wingdings" w:char="F0A8"/>
            </w:r>
            <w:r w:rsidR="00080E2C">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Tescil          </w:t>
            </w:r>
            <w:r w:rsidRPr="00BD6F8D">
              <w:rPr>
                <w:rFonts w:asciiTheme="minorHAnsi" w:hAnsiTheme="minorHAnsi" w:cstheme="minorHAnsi"/>
                <w:b/>
                <w:bCs/>
                <w:sz w:val="16"/>
                <w:szCs w:val="16"/>
              </w:rPr>
              <w:sym w:font="Wingdings" w:char="F0A8"/>
            </w:r>
            <w:r w:rsidR="00080E2C">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Kontrol            </w:t>
            </w:r>
            <w:r w:rsidRPr="00BD6F8D">
              <w:rPr>
                <w:rFonts w:asciiTheme="minorHAnsi" w:hAnsiTheme="minorHAnsi" w:cstheme="minorHAnsi"/>
                <w:b/>
                <w:bCs/>
                <w:sz w:val="16"/>
                <w:szCs w:val="16"/>
              </w:rPr>
              <w:sym w:font="Wingdings" w:char="F0A8"/>
            </w:r>
            <w:r w:rsidR="00080E2C">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     </w:t>
            </w:r>
          </w:p>
        </w:tc>
        <w:tc>
          <w:tcPr>
            <w:tcW w:w="2091" w:type="pct"/>
            <w:gridSpan w:val="2"/>
            <w:vMerge/>
            <w:tcBorders>
              <w:left w:val="nil"/>
              <w:bottom w:val="single" w:sz="4" w:space="0" w:color="auto"/>
              <w:right w:val="single" w:sz="4" w:space="0" w:color="auto"/>
            </w:tcBorders>
            <w:shd w:val="clear" w:color="auto" w:fill="auto"/>
            <w:noWrap/>
          </w:tcPr>
          <w:p w14:paraId="4C4E1381" w14:textId="77777777" w:rsidR="00BD6F8D" w:rsidRPr="00BD6F8D" w:rsidRDefault="00BD6F8D" w:rsidP="00C04AEB">
            <w:pPr>
              <w:rPr>
                <w:rFonts w:asciiTheme="minorHAnsi" w:hAnsiTheme="minorHAnsi" w:cstheme="minorHAnsi"/>
                <w:b/>
                <w:bCs/>
                <w:sz w:val="16"/>
                <w:szCs w:val="16"/>
              </w:rPr>
            </w:pPr>
          </w:p>
        </w:tc>
      </w:tr>
      <w:tr w:rsidR="009747E2" w:rsidRPr="00BD6F8D" w14:paraId="19FE6213" w14:textId="77777777" w:rsidTr="00145E5F">
        <w:trPr>
          <w:cantSplit/>
          <w:trHeight w:val="186"/>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74E4045F"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Numunenin Ticari Adı:</w:t>
            </w:r>
          </w:p>
        </w:tc>
        <w:tc>
          <w:tcPr>
            <w:tcW w:w="2091" w:type="pct"/>
            <w:gridSpan w:val="2"/>
            <w:tcBorders>
              <w:top w:val="single" w:sz="4" w:space="0" w:color="auto"/>
              <w:left w:val="nil"/>
              <w:bottom w:val="single" w:sz="4" w:space="0" w:color="auto"/>
              <w:right w:val="single" w:sz="4" w:space="0" w:color="auto"/>
            </w:tcBorders>
            <w:shd w:val="clear" w:color="auto" w:fill="auto"/>
            <w:noWrap/>
          </w:tcPr>
          <w:p w14:paraId="6A88B7C1"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 xml:space="preserve">Rapor Teslimatı:       </w:t>
            </w:r>
            <w:r w:rsidRPr="00BD6F8D">
              <w:rPr>
                <w:rFonts w:asciiTheme="minorHAnsi" w:hAnsiTheme="minorHAnsi" w:cstheme="minorHAnsi"/>
                <w:b/>
                <w:bCs/>
                <w:sz w:val="16"/>
                <w:szCs w:val="16"/>
              </w:rPr>
              <w:sym w:font="Wingdings" w:char="F0A8"/>
            </w:r>
            <w:r w:rsidRPr="00BD6F8D">
              <w:rPr>
                <w:rFonts w:asciiTheme="minorHAnsi" w:hAnsiTheme="minorHAnsi" w:cstheme="minorHAnsi"/>
                <w:b/>
                <w:bCs/>
                <w:sz w:val="16"/>
                <w:szCs w:val="16"/>
              </w:rPr>
              <w:t xml:space="preserve">Telefon      </w:t>
            </w:r>
            <w:r w:rsidRPr="00BD6F8D">
              <w:rPr>
                <w:rFonts w:asciiTheme="minorHAnsi" w:hAnsiTheme="minorHAnsi" w:cstheme="minorHAnsi"/>
                <w:b/>
                <w:bCs/>
                <w:sz w:val="16"/>
                <w:szCs w:val="16"/>
              </w:rPr>
              <w:sym w:font="Wingdings" w:char="F0A8"/>
            </w:r>
            <w:r w:rsidR="0039137B">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Fax           </w:t>
            </w:r>
            <w:r w:rsidRPr="00BD6F8D">
              <w:rPr>
                <w:rFonts w:asciiTheme="minorHAnsi" w:hAnsiTheme="minorHAnsi" w:cstheme="minorHAnsi"/>
                <w:b/>
                <w:bCs/>
                <w:sz w:val="16"/>
                <w:szCs w:val="16"/>
              </w:rPr>
              <w:sym w:font="Wingdings" w:char="F0A8"/>
            </w:r>
            <w:r w:rsidR="0039137B">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E-posta     </w:t>
            </w:r>
            <w:r w:rsidRPr="00BD6F8D">
              <w:rPr>
                <w:rFonts w:asciiTheme="minorHAnsi" w:hAnsiTheme="minorHAnsi" w:cstheme="minorHAnsi"/>
                <w:b/>
                <w:bCs/>
                <w:sz w:val="16"/>
                <w:szCs w:val="16"/>
              </w:rPr>
              <w:sym w:font="Wingdings" w:char="F0A8"/>
            </w:r>
            <w:r w:rsidR="0039137B">
              <w:rPr>
                <w:rFonts w:asciiTheme="minorHAnsi" w:hAnsiTheme="minorHAnsi" w:cstheme="minorHAnsi"/>
                <w:b/>
                <w:bCs/>
                <w:sz w:val="16"/>
                <w:szCs w:val="16"/>
              </w:rPr>
              <w:t xml:space="preserve">  </w:t>
            </w:r>
            <w:r w:rsidRPr="00BD6F8D">
              <w:rPr>
                <w:rFonts w:asciiTheme="minorHAnsi" w:hAnsiTheme="minorHAnsi" w:cstheme="minorHAnsi"/>
                <w:b/>
                <w:bCs/>
                <w:sz w:val="16"/>
                <w:szCs w:val="16"/>
              </w:rPr>
              <w:t>Kargo</w:t>
            </w:r>
          </w:p>
        </w:tc>
      </w:tr>
      <w:tr w:rsidR="009747E2" w:rsidRPr="00BD6F8D" w14:paraId="25C199FE" w14:textId="77777777" w:rsidTr="00145E5F">
        <w:trPr>
          <w:cantSplit/>
          <w:trHeight w:val="172"/>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4F052926"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 xml:space="preserve">Numunenin Fiziksel Özellikleri:   </w:t>
            </w:r>
            <w:r w:rsidRPr="00BD6F8D">
              <w:rPr>
                <w:rFonts w:asciiTheme="minorHAnsi" w:hAnsiTheme="minorHAnsi" w:cstheme="minorHAnsi"/>
                <w:b/>
                <w:bCs/>
                <w:sz w:val="16"/>
                <w:szCs w:val="16"/>
              </w:rPr>
              <w:sym w:font="Wingdings" w:char="F0A8"/>
            </w:r>
            <w:r w:rsidR="00080E2C">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Katı           </w:t>
            </w:r>
            <w:r w:rsidRPr="00BD6F8D">
              <w:rPr>
                <w:rFonts w:asciiTheme="minorHAnsi" w:hAnsiTheme="minorHAnsi" w:cstheme="minorHAnsi"/>
                <w:b/>
                <w:bCs/>
                <w:sz w:val="16"/>
                <w:szCs w:val="16"/>
              </w:rPr>
              <w:sym w:font="Wingdings" w:char="F0A8"/>
            </w:r>
            <w:r w:rsidR="00080E2C">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Sıvı         </w:t>
            </w:r>
            <w:r w:rsidRPr="00BD6F8D">
              <w:rPr>
                <w:rFonts w:asciiTheme="minorHAnsi" w:hAnsiTheme="minorHAnsi" w:cstheme="minorHAnsi"/>
                <w:b/>
                <w:bCs/>
                <w:sz w:val="16"/>
                <w:szCs w:val="16"/>
              </w:rPr>
              <w:sym w:font="Wingdings" w:char="F0A8"/>
            </w:r>
            <w:r w:rsidR="00080E2C">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Süspansiyon     </w:t>
            </w:r>
          </w:p>
        </w:tc>
        <w:tc>
          <w:tcPr>
            <w:tcW w:w="2091" w:type="pct"/>
            <w:gridSpan w:val="2"/>
            <w:vMerge w:val="restart"/>
            <w:tcBorders>
              <w:top w:val="single" w:sz="4" w:space="0" w:color="auto"/>
              <w:left w:val="single" w:sz="4" w:space="0" w:color="auto"/>
              <w:right w:val="single" w:sz="4" w:space="0" w:color="auto"/>
            </w:tcBorders>
            <w:shd w:val="clear" w:color="auto" w:fill="auto"/>
          </w:tcPr>
          <w:p w14:paraId="14088421"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*Rapor Teslimat Adresi:</w:t>
            </w:r>
          </w:p>
        </w:tc>
      </w:tr>
      <w:tr w:rsidR="009747E2" w:rsidRPr="00BD6F8D" w14:paraId="7B056457" w14:textId="77777777" w:rsidTr="00145E5F">
        <w:trPr>
          <w:cantSplit/>
          <w:trHeight w:val="186"/>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0F3D5B00"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 xml:space="preserve">Numunenin Cinsi:  </w:t>
            </w:r>
            <w:r w:rsidRPr="00BD6F8D">
              <w:rPr>
                <w:rFonts w:asciiTheme="minorHAnsi" w:hAnsiTheme="minorHAnsi" w:cstheme="minorHAnsi"/>
                <w:b/>
                <w:bCs/>
                <w:sz w:val="16"/>
                <w:szCs w:val="16"/>
              </w:rPr>
              <w:sym w:font="Wingdings" w:char="F0A8"/>
            </w:r>
            <w:r w:rsidR="00080E2C">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Kimyasal         </w:t>
            </w:r>
            <w:r w:rsidRPr="00BD6F8D">
              <w:rPr>
                <w:rFonts w:asciiTheme="minorHAnsi" w:hAnsiTheme="minorHAnsi" w:cstheme="minorHAnsi"/>
                <w:b/>
                <w:bCs/>
                <w:sz w:val="16"/>
                <w:szCs w:val="16"/>
              </w:rPr>
              <w:sym w:font="Wingdings" w:char="F0A8"/>
            </w:r>
            <w:r w:rsidR="00080E2C">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Organik         </w:t>
            </w:r>
            <w:r w:rsidRPr="00BD6F8D">
              <w:rPr>
                <w:rFonts w:asciiTheme="minorHAnsi" w:hAnsiTheme="minorHAnsi" w:cstheme="minorHAnsi"/>
                <w:b/>
                <w:bCs/>
                <w:sz w:val="16"/>
                <w:szCs w:val="16"/>
              </w:rPr>
              <w:sym w:font="Wingdings" w:char="F0A8"/>
            </w:r>
            <w:r w:rsidR="00080E2C">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Organomineral         </w:t>
            </w:r>
          </w:p>
        </w:tc>
        <w:tc>
          <w:tcPr>
            <w:tcW w:w="2091" w:type="pct"/>
            <w:gridSpan w:val="2"/>
            <w:vMerge/>
            <w:tcBorders>
              <w:left w:val="single" w:sz="4" w:space="0" w:color="auto"/>
              <w:bottom w:val="single" w:sz="4" w:space="0" w:color="auto"/>
              <w:right w:val="single" w:sz="4" w:space="0" w:color="auto"/>
            </w:tcBorders>
            <w:shd w:val="clear" w:color="auto" w:fill="auto"/>
          </w:tcPr>
          <w:p w14:paraId="3FD8CB8B" w14:textId="77777777" w:rsidR="00BD6F8D" w:rsidRPr="00BD6F8D" w:rsidRDefault="00BD6F8D" w:rsidP="00C04AEB">
            <w:pPr>
              <w:rPr>
                <w:rFonts w:asciiTheme="minorHAnsi" w:hAnsiTheme="minorHAnsi" w:cstheme="minorHAnsi"/>
                <w:b/>
                <w:bCs/>
                <w:sz w:val="16"/>
                <w:szCs w:val="16"/>
              </w:rPr>
            </w:pPr>
          </w:p>
        </w:tc>
      </w:tr>
      <w:tr w:rsidR="009747E2" w:rsidRPr="00BD6F8D" w14:paraId="14D5B5B1" w14:textId="77777777" w:rsidTr="00145E5F">
        <w:trPr>
          <w:cantSplit/>
          <w:trHeight w:val="186"/>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18E75D70" w14:textId="77777777" w:rsidR="00BD6F8D" w:rsidRPr="00BD6F8D" w:rsidRDefault="00B910D6" w:rsidP="00C04AEB">
            <w:pPr>
              <w:rPr>
                <w:rFonts w:asciiTheme="minorHAnsi" w:hAnsiTheme="minorHAnsi" w:cstheme="minorHAnsi"/>
                <w:b/>
                <w:bCs/>
                <w:sz w:val="16"/>
                <w:szCs w:val="16"/>
              </w:rPr>
            </w:pPr>
            <w:r>
              <w:rPr>
                <w:rFonts w:asciiTheme="minorHAnsi" w:hAnsiTheme="minorHAnsi" w:cstheme="minorHAnsi"/>
                <w:b/>
                <w:bCs/>
                <w:sz w:val="16"/>
                <w:szCs w:val="16"/>
              </w:rPr>
              <w:t>Numunenin Miktarı</w:t>
            </w:r>
            <w:r w:rsidR="00BD6F8D" w:rsidRPr="00BD6F8D">
              <w:rPr>
                <w:rFonts w:asciiTheme="minorHAnsi" w:hAnsiTheme="minorHAnsi" w:cstheme="minorHAnsi"/>
                <w:b/>
                <w:bCs/>
                <w:sz w:val="16"/>
                <w:szCs w:val="16"/>
              </w:rPr>
              <w:t>:</w:t>
            </w:r>
          </w:p>
        </w:tc>
        <w:tc>
          <w:tcPr>
            <w:tcW w:w="2091" w:type="pct"/>
            <w:gridSpan w:val="2"/>
            <w:tcBorders>
              <w:top w:val="single" w:sz="4" w:space="0" w:color="auto"/>
              <w:left w:val="single" w:sz="4" w:space="0" w:color="auto"/>
              <w:bottom w:val="single" w:sz="4" w:space="0" w:color="auto"/>
              <w:right w:val="single" w:sz="4" w:space="0" w:color="auto"/>
            </w:tcBorders>
            <w:shd w:val="clear" w:color="auto" w:fill="auto"/>
          </w:tcPr>
          <w:p w14:paraId="7EF840AA"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Numunenin Teslim Edildiği Tarih:</w:t>
            </w:r>
          </w:p>
        </w:tc>
      </w:tr>
      <w:tr w:rsidR="009747E2" w:rsidRPr="00BD6F8D" w14:paraId="25F305A1" w14:textId="77777777" w:rsidTr="00145E5F">
        <w:trPr>
          <w:cantSplit/>
          <w:trHeight w:val="186"/>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65A80B8F"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 xml:space="preserve">Ambalaj:                  </w:t>
            </w:r>
            <w:r w:rsidRPr="00BD6F8D">
              <w:rPr>
                <w:rFonts w:asciiTheme="minorHAnsi" w:hAnsiTheme="minorHAnsi" w:cstheme="minorHAnsi"/>
                <w:b/>
                <w:bCs/>
                <w:sz w:val="16"/>
                <w:szCs w:val="16"/>
              </w:rPr>
              <w:sym w:font="Wingdings" w:char="F0A8"/>
            </w:r>
            <w:r w:rsidR="0039137B">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Pet şişe          </w:t>
            </w:r>
            <w:r w:rsidRPr="00BD6F8D">
              <w:rPr>
                <w:rFonts w:asciiTheme="minorHAnsi" w:hAnsiTheme="minorHAnsi" w:cstheme="minorHAnsi"/>
                <w:b/>
                <w:bCs/>
                <w:sz w:val="16"/>
                <w:szCs w:val="16"/>
              </w:rPr>
              <w:sym w:font="Wingdings" w:char="F0A8"/>
            </w:r>
            <w:r w:rsidR="0039137B">
              <w:rPr>
                <w:rFonts w:asciiTheme="minorHAnsi" w:hAnsiTheme="minorHAnsi" w:cstheme="minorHAnsi"/>
                <w:b/>
                <w:bCs/>
                <w:sz w:val="16"/>
                <w:szCs w:val="16"/>
              </w:rPr>
              <w:t xml:space="preserve">    </w:t>
            </w:r>
            <w:r w:rsidRPr="00BD6F8D">
              <w:rPr>
                <w:rFonts w:asciiTheme="minorHAnsi" w:hAnsiTheme="minorHAnsi" w:cstheme="minorHAnsi"/>
                <w:b/>
                <w:bCs/>
                <w:sz w:val="16"/>
                <w:szCs w:val="16"/>
              </w:rPr>
              <w:t xml:space="preserve">Plastik poşet            </w:t>
            </w:r>
            <w:r w:rsidRPr="00BD6F8D">
              <w:rPr>
                <w:rFonts w:asciiTheme="minorHAnsi" w:hAnsiTheme="minorHAnsi" w:cstheme="minorHAnsi"/>
                <w:b/>
                <w:bCs/>
                <w:sz w:val="16"/>
                <w:szCs w:val="16"/>
              </w:rPr>
              <w:sym w:font="Wingdings" w:char="F0A8"/>
            </w:r>
            <w:r w:rsidRPr="00BD6F8D">
              <w:rPr>
                <w:rFonts w:asciiTheme="minorHAnsi" w:hAnsiTheme="minorHAnsi" w:cstheme="minorHAnsi"/>
                <w:b/>
                <w:bCs/>
                <w:sz w:val="16"/>
                <w:szCs w:val="16"/>
              </w:rPr>
              <w:t xml:space="preserve">…………..     </w:t>
            </w:r>
          </w:p>
        </w:tc>
        <w:tc>
          <w:tcPr>
            <w:tcW w:w="2091" w:type="pct"/>
            <w:gridSpan w:val="2"/>
            <w:tcBorders>
              <w:top w:val="single" w:sz="4" w:space="0" w:color="auto"/>
              <w:left w:val="nil"/>
              <w:bottom w:val="single" w:sz="4" w:space="0" w:color="auto"/>
              <w:right w:val="single" w:sz="4" w:space="0" w:color="auto"/>
            </w:tcBorders>
            <w:shd w:val="clear" w:color="auto" w:fill="auto"/>
            <w:noWrap/>
          </w:tcPr>
          <w:p w14:paraId="7AD058FE"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Numunenin miktarı:</w:t>
            </w:r>
          </w:p>
        </w:tc>
      </w:tr>
      <w:tr w:rsidR="009747E2" w:rsidRPr="00BD6F8D" w14:paraId="180C382C" w14:textId="77777777" w:rsidTr="00145E5F">
        <w:trPr>
          <w:cantSplit/>
          <w:trHeight w:val="172"/>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772BC6FA" w14:textId="32529A4E" w:rsidR="00361D4C" w:rsidRPr="00BD6F8D" w:rsidRDefault="0039137B" w:rsidP="00C04AEB">
            <w:pPr>
              <w:rPr>
                <w:rFonts w:asciiTheme="minorHAnsi" w:hAnsiTheme="minorHAnsi" w:cstheme="minorHAnsi"/>
                <w:b/>
                <w:bCs/>
                <w:sz w:val="16"/>
                <w:szCs w:val="16"/>
              </w:rPr>
            </w:pPr>
            <w:r>
              <w:rPr>
                <w:rFonts w:asciiTheme="minorHAnsi" w:hAnsiTheme="minorHAnsi" w:cstheme="minorHAnsi"/>
                <w:b/>
                <w:bCs/>
                <w:sz w:val="16"/>
                <w:szCs w:val="16"/>
              </w:rPr>
              <w:t>Numunenin Kabul Tarihi/Saati</w:t>
            </w:r>
            <w:r w:rsidR="007102E7">
              <w:rPr>
                <w:rFonts w:asciiTheme="minorHAnsi" w:hAnsiTheme="minorHAnsi" w:cstheme="minorHAnsi"/>
                <w:b/>
                <w:bCs/>
                <w:sz w:val="16"/>
                <w:szCs w:val="16"/>
              </w:rPr>
              <w:t>:</w:t>
            </w:r>
          </w:p>
        </w:tc>
        <w:tc>
          <w:tcPr>
            <w:tcW w:w="2091" w:type="pct"/>
            <w:gridSpan w:val="2"/>
            <w:tcBorders>
              <w:top w:val="single" w:sz="4" w:space="0" w:color="auto"/>
              <w:left w:val="nil"/>
              <w:bottom w:val="single" w:sz="4" w:space="0" w:color="auto"/>
              <w:right w:val="single" w:sz="4" w:space="0" w:color="auto"/>
            </w:tcBorders>
            <w:shd w:val="clear" w:color="auto" w:fill="auto"/>
            <w:noWrap/>
          </w:tcPr>
          <w:p w14:paraId="657D6EB0" w14:textId="77777777" w:rsidR="00361D4C" w:rsidRPr="00BD6F8D" w:rsidRDefault="00361D4C" w:rsidP="00C04AEB">
            <w:pPr>
              <w:rPr>
                <w:rFonts w:asciiTheme="minorHAnsi" w:hAnsiTheme="minorHAnsi" w:cstheme="minorHAnsi"/>
                <w:b/>
                <w:bCs/>
                <w:sz w:val="16"/>
                <w:szCs w:val="16"/>
              </w:rPr>
            </w:pPr>
          </w:p>
        </w:tc>
      </w:tr>
      <w:tr w:rsidR="009747E2" w:rsidRPr="00BD6F8D" w14:paraId="7A25B932" w14:textId="77777777" w:rsidTr="00145E5F">
        <w:trPr>
          <w:cantSplit/>
          <w:trHeight w:val="186"/>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27D3A87B" w14:textId="77777777" w:rsidR="0039137B" w:rsidRDefault="0039137B" w:rsidP="00C04AEB">
            <w:pPr>
              <w:rPr>
                <w:rFonts w:asciiTheme="minorHAnsi" w:hAnsiTheme="minorHAnsi" w:cstheme="minorHAnsi"/>
                <w:b/>
                <w:bCs/>
                <w:sz w:val="16"/>
                <w:szCs w:val="16"/>
              </w:rPr>
            </w:pPr>
            <w:r>
              <w:rPr>
                <w:rFonts w:asciiTheme="minorHAnsi" w:hAnsiTheme="minorHAnsi" w:cstheme="minorHAnsi"/>
                <w:b/>
                <w:bCs/>
                <w:sz w:val="16"/>
                <w:szCs w:val="16"/>
              </w:rPr>
              <w:t xml:space="preserve">Numunenin Geliş Şekli :  </w:t>
            </w:r>
            <w:r w:rsidRPr="00BD6F8D">
              <w:rPr>
                <w:rFonts w:asciiTheme="minorHAnsi" w:hAnsiTheme="minorHAnsi" w:cstheme="minorHAnsi"/>
                <w:b/>
                <w:bCs/>
                <w:sz w:val="16"/>
                <w:szCs w:val="16"/>
              </w:rPr>
              <w:sym w:font="Wingdings" w:char="F0A8"/>
            </w:r>
            <w:r>
              <w:rPr>
                <w:rFonts w:asciiTheme="minorHAnsi" w:hAnsiTheme="minorHAnsi" w:cstheme="minorHAnsi"/>
                <w:b/>
                <w:bCs/>
                <w:sz w:val="16"/>
                <w:szCs w:val="16"/>
              </w:rPr>
              <w:t xml:space="preserve">    Kargo</w:t>
            </w:r>
            <w:r w:rsidRPr="00BD6F8D">
              <w:rPr>
                <w:rFonts w:asciiTheme="minorHAnsi" w:hAnsiTheme="minorHAnsi" w:cstheme="minorHAnsi"/>
                <w:b/>
                <w:bCs/>
                <w:sz w:val="16"/>
                <w:szCs w:val="16"/>
              </w:rPr>
              <w:t xml:space="preserve">          </w:t>
            </w:r>
            <w:r w:rsidRPr="00BD6F8D">
              <w:rPr>
                <w:rFonts w:asciiTheme="minorHAnsi" w:hAnsiTheme="minorHAnsi" w:cstheme="minorHAnsi"/>
                <w:b/>
                <w:bCs/>
                <w:sz w:val="16"/>
                <w:szCs w:val="16"/>
              </w:rPr>
              <w:sym w:font="Wingdings" w:char="F0A8"/>
            </w:r>
            <w:r>
              <w:rPr>
                <w:rFonts w:asciiTheme="minorHAnsi" w:hAnsiTheme="minorHAnsi" w:cstheme="minorHAnsi"/>
                <w:b/>
                <w:bCs/>
                <w:sz w:val="16"/>
                <w:szCs w:val="16"/>
              </w:rPr>
              <w:t xml:space="preserve">    Elden</w:t>
            </w:r>
          </w:p>
        </w:tc>
        <w:tc>
          <w:tcPr>
            <w:tcW w:w="2091" w:type="pct"/>
            <w:gridSpan w:val="2"/>
            <w:tcBorders>
              <w:top w:val="single" w:sz="4" w:space="0" w:color="auto"/>
              <w:left w:val="nil"/>
              <w:bottom w:val="single" w:sz="4" w:space="0" w:color="auto"/>
              <w:right w:val="single" w:sz="4" w:space="0" w:color="auto"/>
            </w:tcBorders>
            <w:shd w:val="clear" w:color="auto" w:fill="auto"/>
            <w:noWrap/>
          </w:tcPr>
          <w:p w14:paraId="7DF34EDF" w14:textId="77777777" w:rsidR="0039137B" w:rsidRPr="00BD6F8D" w:rsidRDefault="0039137B" w:rsidP="00C04AEB">
            <w:pPr>
              <w:rPr>
                <w:rFonts w:asciiTheme="minorHAnsi" w:hAnsiTheme="minorHAnsi" w:cstheme="minorHAnsi"/>
                <w:b/>
                <w:bCs/>
                <w:sz w:val="16"/>
                <w:szCs w:val="16"/>
              </w:rPr>
            </w:pPr>
          </w:p>
        </w:tc>
      </w:tr>
      <w:tr w:rsidR="00E46975" w:rsidRPr="00BD6F8D" w14:paraId="40B999D5" w14:textId="77777777" w:rsidTr="00145E5F">
        <w:trPr>
          <w:cantSplit/>
          <w:trHeight w:val="186"/>
        </w:trPr>
        <w:tc>
          <w:tcPr>
            <w:tcW w:w="5000" w:type="pct"/>
            <w:gridSpan w:val="5"/>
            <w:tcBorders>
              <w:top w:val="single" w:sz="4" w:space="0" w:color="auto"/>
              <w:left w:val="single" w:sz="4" w:space="0" w:color="auto"/>
              <w:right w:val="single" w:sz="4" w:space="0" w:color="auto"/>
            </w:tcBorders>
            <w:shd w:val="clear" w:color="auto" w:fill="auto"/>
            <w:noWrap/>
          </w:tcPr>
          <w:p w14:paraId="143E9A7E" w14:textId="77777777" w:rsidR="00BD6F8D" w:rsidRPr="00BD6F8D" w:rsidRDefault="00BD6F8D" w:rsidP="00C04AEB">
            <w:pPr>
              <w:jc w:val="center"/>
              <w:rPr>
                <w:rFonts w:asciiTheme="minorHAnsi" w:hAnsiTheme="minorHAnsi" w:cstheme="minorHAnsi"/>
                <w:b/>
                <w:bCs/>
                <w:sz w:val="16"/>
                <w:szCs w:val="16"/>
              </w:rPr>
            </w:pPr>
            <w:r w:rsidRPr="00BD6F8D">
              <w:rPr>
                <w:rFonts w:asciiTheme="minorHAnsi" w:hAnsiTheme="minorHAnsi" w:cstheme="minorHAnsi"/>
                <w:b/>
                <w:bCs/>
                <w:sz w:val="16"/>
                <w:szCs w:val="16"/>
              </w:rPr>
              <w:t>Müşteri (Fatura) Bilgileri</w:t>
            </w:r>
          </w:p>
        </w:tc>
      </w:tr>
      <w:tr w:rsidR="009747E2" w:rsidRPr="00BD6F8D" w14:paraId="37249223" w14:textId="77777777" w:rsidTr="00145E5F">
        <w:trPr>
          <w:cantSplit/>
          <w:trHeight w:val="172"/>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2B4F53DA"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*Fatura Adresi:</w:t>
            </w:r>
          </w:p>
        </w:tc>
        <w:tc>
          <w:tcPr>
            <w:tcW w:w="2091" w:type="pct"/>
            <w:gridSpan w:val="2"/>
            <w:tcBorders>
              <w:top w:val="single" w:sz="4" w:space="0" w:color="auto"/>
              <w:left w:val="nil"/>
              <w:bottom w:val="single" w:sz="4" w:space="0" w:color="auto"/>
              <w:right w:val="single" w:sz="4" w:space="0" w:color="auto"/>
            </w:tcBorders>
            <w:shd w:val="clear" w:color="auto" w:fill="auto"/>
            <w:noWrap/>
          </w:tcPr>
          <w:p w14:paraId="1D509303"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*Müşteri Adı:</w:t>
            </w:r>
          </w:p>
        </w:tc>
      </w:tr>
      <w:tr w:rsidR="009747E2" w:rsidRPr="00BD6F8D" w14:paraId="3C2F63CD" w14:textId="77777777" w:rsidTr="00145E5F">
        <w:trPr>
          <w:cantSplit/>
          <w:trHeight w:val="186"/>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11071D76"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*Vergi Dairesi:</w:t>
            </w:r>
          </w:p>
        </w:tc>
        <w:tc>
          <w:tcPr>
            <w:tcW w:w="2091" w:type="pct"/>
            <w:gridSpan w:val="2"/>
            <w:tcBorders>
              <w:top w:val="single" w:sz="4" w:space="0" w:color="auto"/>
              <w:left w:val="nil"/>
              <w:bottom w:val="single" w:sz="4" w:space="0" w:color="auto"/>
              <w:right w:val="single" w:sz="4" w:space="0" w:color="auto"/>
            </w:tcBorders>
            <w:shd w:val="clear" w:color="auto" w:fill="auto"/>
            <w:noWrap/>
          </w:tcPr>
          <w:p w14:paraId="5901FC0D"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*Vergi No:</w:t>
            </w:r>
          </w:p>
        </w:tc>
      </w:tr>
      <w:tr w:rsidR="009747E2" w:rsidRPr="00BD6F8D" w14:paraId="2DB174D5" w14:textId="77777777" w:rsidTr="00145E5F">
        <w:trPr>
          <w:cantSplit/>
          <w:trHeight w:val="186"/>
        </w:trPr>
        <w:tc>
          <w:tcPr>
            <w:tcW w:w="2909" w:type="pct"/>
            <w:gridSpan w:val="3"/>
            <w:tcBorders>
              <w:top w:val="single" w:sz="4" w:space="0" w:color="auto"/>
              <w:left w:val="single" w:sz="4" w:space="0" w:color="auto"/>
              <w:bottom w:val="single" w:sz="4" w:space="0" w:color="auto"/>
              <w:right w:val="single" w:sz="4" w:space="0" w:color="auto"/>
            </w:tcBorders>
            <w:shd w:val="clear" w:color="auto" w:fill="auto"/>
            <w:noWrap/>
          </w:tcPr>
          <w:p w14:paraId="01148A97"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*T.C. No:</w:t>
            </w:r>
          </w:p>
        </w:tc>
        <w:tc>
          <w:tcPr>
            <w:tcW w:w="2091" w:type="pct"/>
            <w:gridSpan w:val="2"/>
            <w:tcBorders>
              <w:top w:val="single" w:sz="4" w:space="0" w:color="auto"/>
              <w:left w:val="nil"/>
              <w:bottom w:val="single" w:sz="4" w:space="0" w:color="auto"/>
              <w:right w:val="single" w:sz="4" w:space="0" w:color="auto"/>
            </w:tcBorders>
            <w:shd w:val="clear" w:color="auto" w:fill="auto"/>
            <w:noWrap/>
          </w:tcPr>
          <w:p w14:paraId="0C15718A" w14:textId="77777777" w:rsidR="00BD6F8D" w:rsidRPr="00BD6F8D" w:rsidRDefault="00BD6F8D" w:rsidP="00C04AEB">
            <w:pPr>
              <w:rPr>
                <w:rFonts w:asciiTheme="minorHAnsi" w:hAnsiTheme="minorHAnsi" w:cstheme="minorHAnsi"/>
                <w:b/>
                <w:bCs/>
                <w:sz w:val="16"/>
                <w:szCs w:val="16"/>
              </w:rPr>
            </w:pPr>
            <w:r w:rsidRPr="00BD6F8D">
              <w:rPr>
                <w:rFonts w:asciiTheme="minorHAnsi" w:hAnsiTheme="minorHAnsi" w:cstheme="minorHAnsi"/>
                <w:b/>
                <w:bCs/>
                <w:sz w:val="16"/>
                <w:szCs w:val="16"/>
              </w:rPr>
              <w:t>*Tel/Faks/E-posta</w:t>
            </w:r>
          </w:p>
        </w:tc>
      </w:tr>
      <w:tr w:rsidR="00E46975" w:rsidRPr="00BD6F8D" w14:paraId="0498C3B3" w14:textId="77777777" w:rsidTr="00145E5F">
        <w:trPr>
          <w:cantSplit/>
          <w:trHeight w:val="359"/>
        </w:trPr>
        <w:tc>
          <w:tcPr>
            <w:tcW w:w="5000" w:type="pct"/>
            <w:gridSpan w:val="5"/>
            <w:tcBorders>
              <w:left w:val="single" w:sz="4" w:space="0" w:color="auto"/>
              <w:right w:val="single" w:sz="4" w:space="0" w:color="auto"/>
            </w:tcBorders>
            <w:shd w:val="clear" w:color="auto" w:fill="auto"/>
            <w:noWrap/>
          </w:tcPr>
          <w:p w14:paraId="0DCFC2FA" w14:textId="6BC4BDC8" w:rsidR="000200A0" w:rsidRPr="00831698" w:rsidRDefault="004B6A4C" w:rsidP="00831698">
            <w:pPr>
              <w:pStyle w:val="a"/>
              <w:ind w:left="-900"/>
              <w:jc w:val="both"/>
              <w:rPr>
                <w:rFonts w:asciiTheme="minorHAnsi" w:hAnsiTheme="minorHAnsi" w:cstheme="minorHAnsi"/>
                <w:b/>
                <w:bCs/>
                <w:sz w:val="18"/>
                <w:szCs w:val="18"/>
              </w:rPr>
            </w:pPr>
            <w:r w:rsidRPr="00A762AE">
              <w:rPr>
                <w:rFonts w:asciiTheme="minorHAnsi" w:hAnsiTheme="minorHAnsi" w:cstheme="minorHAnsi"/>
                <w:b/>
                <w:bCs/>
                <w:sz w:val="18"/>
                <w:szCs w:val="18"/>
              </w:rPr>
              <w:t>G</w:t>
            </w:r>
          </w:p>
          <w:p w14:paraId="09BF226F" w14:textId="0CBDE5B2" w:rsidR="00BD6F8D" w:rsidRPr="00A762AE" w:rsidRDefault="007C5455" w:rsidP="00CD2225">
            <w:pPr>
              <w:pStyle w:val="a"/>
              <w:jc w:val="both"/>
              <w:rPr>
                <w:rFonts w:asciiTheme="minorHAnsi" w:hAnsiTheme="minorHAnsi" w:cstheme="minorHAnsi"/>
                <w:sz w:val="18"/>
                <w:szCs w:val="18"/>
              </w:rPr>
            </w:pPr>
            <w:r>
              <w:rPr>
                <w:rFonts w:asciiTheme="minorHAnsi" w:hAnsiTheme="minorHAnsi" w:cstheme="minorHAnsi"/>
                <w:sz w:val="18"/>
                <w:szCs w:val="18"/>
              </w:rPr>
              <w:t>-</w:t>
            </w:r>
            <w:r w:rsidR="00AF59EB" w:rsidRPr="00A762AE">
              <w:rPr>
                <w:rFonts w:asciiTheme="minorHAnsi" w:hAnsiTheme="minorHAnsi" w:cstheme="minorHAnsi"/>
                <w:sz w:val="18"/>
                <w:szCs w:val="18"/>
              </w:rPr>
              <w:t>A</w:t>
            </w:r>
            <w:r w:rsidR="00BD6F8D" w:rsidRPr="00A762AE">
              <w:rPr>
                <w:rFonts w:asciiTheme="minorHAnsi" w:hAnsiTheme="minorHAnsi" w:cstheme="minorHAnsi"/>
                <w:sz w:val="18"/>
                <w:szCs w:val="18"/>
              </w:rPr>
              <w:t>na</w:t>
            </w:r>
            <w:r w:rsidR="00AF59EB" w:rsidRPr="00A762AE">
              <w:rPr>
                <w:rFonts w:asciiTheme="minorHAnsi" w:hAnsiTheme="minorHAnsi" w:cstheme="minorHAnsi"/>
                <w:sz w:val="18"/>
                <w:szCs w:val="18"/>
              </w:rPr>
              <w:t>lizler, bu formun ekinde verilen Analiz Listesi’nde</w:t>
            </w:r>
            <w:r w:rsidR="00BD6F8D" w:rsidRPr="00A762AE">
              <w:rPr>
                <w:rFonts w:asciiTheme="minorHAnsi" w:hAnsiTheme="minorHAnsi" w:cstheme="minorHAnsi"/>
                <w:color w:val="FF0000"/>
                <w:sz w:val="18"/>
                <w:szCs w:val="18"/>
              </w:rPr>
              <w:t xml:space="preserve"> </w:t>
            </w:r>
            <w:r w:rsidR="00BD6F8D" w:rsidRPr="00A762AE">
              <w:rPr>
                <w:rFonts w:asciiTheme="minorHAnsi" w:hAnsiTheme="minorHAnsi" w:cstheme="minorHAnsi"/>
                <w:sz w:val="18"/>
                <w:szCs w:val="18"/>
              </w:rPr>
              <w:t xml:space="preserve"> yer alan deney metotlarına göre yapılmaktadır.</w:t>
            </w:r>
          </w:p>
        </w:tc>
      </w:tr>
      <w:tr w:rsidR="00E46975" w:rsidRPr="00BD6F8D" w14:paraId="47AAFC56" w14:textId="77777777" w:rsidTr="00145E5F">
        <w:trPr>
          <w:cantSplit/>
          <w:trHeight w:val="186"/>
        </w:trPr>
        <w:tc>
          <w:tcPr>
            <w:tcW w:w="5000" w:type="pct"/>
            <w:gridSpan w:val="5"/>
            <w:tcBorders>
              <w:left w:val="single" w:sz="4" w:space="0" w:color="auto"/>
              <w:right w:val="single" w:sz="4" w:space="0" w:color="auto"/>
            </w:tcBorders>
            <w:shd w:val="clear" w:color="auto" w:fill="auto"/>
            <w:noWrap/>
          </w:tcPr>
          <w:p w14:paraId="641D008D" w14:textId="6C219D20" w:rsidR="00BD6F8D" w:rsidRPr="00A762AE" w:rsidRDefault="007C5455" w:rsidP="00CD2225">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w:t>
            </w:r>
            <w:r w:rsidR="00BD6F8D" w:rsidRPr="00A762AE">
              <w:rPr>
                <w:rFonts w:asciiTheme="minorHAnsi" w:hAnsiTheme="minorHAnsi" w:cstheme="minorHAnsi"/>
                <w:sz w:val="18"/>
                <w:szCs w:val="18"/>
              </w:rPr>
              <w:t>Analiz ücreti yatırılmayan numunenin sorumluluğu laboratuvara ait değildir.</w:t>
            </w:r>
          </w:p>
        </w:tc>
      </w:tr>
      <w:tr w:rsidR="00E46975" w:rsidRPr="00BD6F8D" w14:paraId="4A0B8494" w14:textId="77777777" w:rsidTr="00145E5F">
        <w:trPr>
          <w:cantSplit/>
          <w:trHeight w:val="186"/>
        </w:trPr>
        <w:tc>
          <w:tcPr>
            <w:tcW w:w="5000" w:type="pct"/>
            <w:gridSpan w:val="5"/>
            <w:tcBorders>
              <w:left w:val="single" w:sz="4" w:space="0" w:color="auto"/>
              <w:right w:val="single" w:sz="4" w:space="0" w:color="auto"/>
            </w:tcBorders>
            <w:shd w:val="clear" w:color="auto" w:fill="auto"/>
            <w:noWrap/>
          </w:tcPr>
          <w:p w14:paraId="059F444A" w14:textId="6095CF0E" w:rsidR="00BD6F8D" w:rsidRPr="00A762AE" w:rsidRDefault="007C5455" w:rsidP="00640199">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w:t>
            </w:r>
            <w:r w:rsidR="00BD6F8D" w:rsidRPr="00A762AE">
              <w:rPr>
                <w:rFonts w:asciiTheme="minorHAnsi" w:hAnsiTheme="minorHAnsi" w:cstheme="minorHAnsi"/>
                <w:sz w:val="18"/>
                <w:szCs w:val="18"/>
              </w:rPr>
              <w:t>Analiz süreleri numunenin cinsine ve/veya talep edilen parametrelere göre değişiklik gösterir.</w:t>
            </w:r>
          </w:p>
        </w:tc>
      </w:tr>
      <w:tr w:rsidR="00E46975" w:rsidRPr="00BD6F8D" w14:paraId="489D0408" w14:textId="77777777" w:rsidTr="00145E5F">
        <w:trPr>
          <w:cantSplit/>
          <w:trHeight w:val="186"/>
        </w:trPr>
        <w:tc>
          <w:tcPr>
            <w:tcW w:w="5000" w:type="pct"/>
            <w:gridSpan w:val="5"/>
            <w:tcBorders>
              <w:left w:val="single" w:sz="4" w:space="0" w:color="auto"/>
              <w:right w:val="single" w:sz="4" w:space="0" w:color="auto"/>
            </w:tcBorders>
            <w:shd w:val="clear" w:color="auto" w:fill="auto"/>
            <w:noWrap/>
          </w:tcPr>
          <w:p w14:paraId="36E9F65C" w14:textId="6E3544CB" w:rsidR="00BD6F8D" w:rsidRPr="00A762AE" w:rsidRDefault="007C5455" w:rsidP="00640199">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w:t>
            </w:r>
            <w:r w:rsidR="00BD6F8D" w:rsidRPr="00A762AE">
              <w:rPr>
                <w:rFonts w:asciiTheme="minorHAnsi" w:hAnsiTheme="minorHAnsi" w:cstheme="minorHAnsi"/>
                <w:sz w:val="18"/>
                <w:szCs w:val="18"/>
              </w:rPr>
              <w:t>Numunenin elden veya kargoyla gönderiminde bu form yetkili kişi tarafından doldurulup imzalanmalıdır.</w:t>
            </w:r>
          </w:p>
        </w:tc>
      </w:tr>
      <w:tr w:rsidR="00E46975" w:rsidRPr="00BD6F8D" w14:paraId="1B236C21" w14:textId="77777777" w:rsidTr="00145E5F">
        <w:trPr>
          <w:cantSplit/>
          <w:trHeight w:val="203"/>
        </w:trPr>
        <w:tc>
          <w:tcPr>
            <w:tcW w:w="5000" w:type="pct"/>
            <w:gridSpan w:val="5"/>
            <w:tcBorders>
              <w:left w:val="single" w:sz="4" w:space="0" w:color="auto"/>
              <w:right w:val="single" w:sz="4" w:space="0" w:color="auto"/>
            </w:tcBorders>
            <w:shd w:val="clear" w:color="auto" w:fill="auto"/>
            <w:noWrap/>
          </w:tcPr>
          <w:p w14:paraId="127B316A" w14:textId="506A27DD" w:rsidR="00157DB6" w:rsidRPr="00A762AE" w:rsidRDefault="007C5455" w:rsidP="007102E7">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w:t>
            </w:r>
            <w:r w:rsidR="00BD6F8D" w:rsidRPr="00A762AE">
              <w:rPr>
                <w:rFonts w:asciiTheme="minorHAnsi" w:hAnsiTheme="minorHAnsi" w:cstheme="minorHAnsi"/>
                <w:sz w:val="18"/>
                <w:szCs w:val="18"/>
              </w:rPr>
              <w:t>Analizi yapılacak minimum numune miktarı;</w:t>
            </w:r>
            <w:r w:rsidR="00080E2C" w:rsidRPr="00A762AE">
              <w:rPr>
                <w:rFonts w:asciiTheme="minorHAnsi" w:hAnsiTheme="minorHAnsi" w:cstheme="minorHAnsi"/>
                <w:sz w:val="18"/>
                <w:szCs w:val="18"/>
              </w:rPr>
              <w:t xml:space="preserve"> </w:t>
            </w:r>
            <w:r w:rsidR="0005300C">
              <w:rPr>
                <w:rFonts w:asciiTheme="minorHAnsi" w:hAnsiTheme="minorHAnsi" w:cstheme="minorHAnsi"/>
                <w:sz w:val="18"/>
                <w:szCs w:val="18"/>
              </w:rPr>
              <w:t>10</w:t>
            </w:r>
            <w:r w:rsidR="007102E7" w:rsidRPr="00A762AE">
              <w:rPr>
                <w:rFonts w:asciiTheme="minorHAnsi" w:hAnsiTheme="minorHAnsi" w:cstheme="minorHAnsi"/>
                <w:sz w:val="18"/>
                <w:szCs w:val="18"/>
              </w:rPr>
              <w:t>00</w:t>
            </w:r>
            <w:r w:rsidR="00080E2C" w:rsidRPr="00A762AE">
              <w:rPr>
                <w:rFonts w:asciiTheme="minorHAnsi" w:hAnsiTheme="minorHAnsi" w:cstheme="minorHAnsi"/>
                <w:sz w:val="18"/>
                <w:szCs w:val="18"/>
              </w:rPr>
              <w:t xml:space="preserve"> ml veya </w:t>
            </w:r>
            <w:r w:rsidR="0005300C">
              <w:rPr>
                <w:rFonts w:asciiTheme="minorHAnsi" w:hAnsiTheme="minorHAnsi" w:cstheme="minorHAnsi"/>
                <w:sz w:val="18"/>
                <w:szCs w:val="18"/>
              </w:rPr>
              <w:t>10</w:t>
            </w:r>
            <w:r w:rsidR="007102E7" w:rsidRPr="00A762AE">
              <w:rPr>
                <w:rFonts w:asciiTheme="minorHAnsi" w:hAnsiTheme="minorHAnsi" w:cstheme="minorHAnsi"/>
                <w:sz w:val="18"/>
                <w:szCs w:val="18"/>
              </w:rPr>
              <w:t>00</w:t>
            </w:r>
            <w:r w:rsidR="00080E2C" w:rsidRPr="00A762AE">
              <w:rPr>
                <w:rFonts w:asciiTheme="minorHAnsi" w:hAnsiTheme="minorHAnsi" w:cstheme="minorHAnsi"/>
                <w:sz w:val="18"/>
                <w:szCs w:val="18"/>
              </w:rPr>
              <w:t xml:space="preserve"> g</w:t>
            </w:r>
            <w:r w:rsidR="007102E7" w:rsidRPr="00A762AE">
              <w:rPr>
                <w:rFonts w:asciiTheme="minorHAnsi" w:hAnsiTheme="minorHAnsi" w:cstheme="minorHAnsi"/>
                <w:sz w:val="18"/>
                <w:szCs w:val="18"/>
              </w:rPr>
              <w:t>r</w:t>
            </w:r>
            <w:r w:rsidR="00BD6F8D" w:rsidRPr="00A762AE">
              <w:rPr>
                <w:rFonts w:asciiTheme="minorHAnsi" w:hAnsiTheme="minorHAnsi" w:cstheme="minorHAnsi"/>
                <w:sz w:val="18"/>
                <w:szCs w:val="18"/>
              </w:rPr>
              <w:t xml:space="preserve"> olmalıdır.</w:t>
            </w:r>
          </w:p>
        </w:tc>
      </w:tr>
      <w:tr w:rsidR="00E46975" w:rsidRPr="00BD6F8D" w14:paraId="67FE7885" w14:textId="77777777" w:rsidTr="00145E5F">
        <w:trPr>
          <w:cantSplit/>
          <w:trHeight w:val="1430"/>
        </w:trPr>
        <w:tc>
          <w:tcPr>
            <w:tcW w:w="5000" w:type="pct"/>
            <w:gridSpan w:val="5"/>
            <w:tcBorders>
              <w:left w:val="single" w:sz="4" w:space="0" w:color="auto"/>
              <w:right w:val="single" w:sz="4" w:space="0" w:color="auto"/>
            </w:tcBorders>
            <w:shd w:val="clear" w:color="auto" w:fill="auto"/>
            <w:noWrap/>
          </w:tcPr>
          <w:p w14:paraId="75A5A604" w14:textId="00B4B810" w:rsidR="007102E7" w:rsidRPr="00A762AE" w:rsidRDefault="007C5455" w:rsidP="007102E7">
            <w:pPr>
              <w:jc w:val="both"/>
              <w:rPr>
                <w:rFonts w:asciiTheme="minorHAnsi" w:hAnsiTheme="minorHAnsi" w:cstheme="minorHAnsi"/>
                <w:sz w:val="18"/>
                <w:szCs w:val="18"/>
              </w:rPr>
            </w:pPr>
            <w:r>
              <w:rPr>
                <w:rFonts w:asciiTheme="minorHAnsi" w:hAnsiTheme="minorHAnsi" w:cstheme="minorHAnsi"/>
                <w:sz w:val="18"/>
                <w:szCs w:val="18"/>
              </w:rPr>
              <w:t>-</w:t>
            </w:r>
            <w:r w:rsidR="00BD6F8D" w:rsidRPr="00A762AE">
              <w:rPr>
                <w:rFonts w:asciiTheme="minorHAnsi" w:hAnsiTheme="minorHAnsi" w:cstheme="minorHAnsi"/>
                <w:sz w:val="18"/>
                <w:szCs w:val="18"/>
              </w:rPr>
              <w:t>Rapor tarihinden itibaren müşteri analiz sonuçlarına 15 gün içerisinde itiraz edebilir.15 gün sonunda itiraz hakkını kaybeder.</w:t>
            </w:r>
          </w:p>
          <w:p w14:paraId="3C6BF6BB" w14:textId="3005F483" w:rsidR="007102E7" w:rsidRPr="00A762AE" w:rsidRDefault="007C5455" w:rsidP="007102E7">
            <w:pPr>
              <w:jc w:val="both"/>
              <w:rPr>
                <w:rFonts w:ascii="Calibri" w:hAnsi="Calibri" w:cs="Calibri"/>
                <w:color w:val="000000"/>
                <w:sz w:val="18"/>
                <w:szCs w:val="18"/>
              </w:rPr>
            </w:pPr>
            <w:r>
              <w:rPr>
                <w:rFonts w:ascii="Calibri" w:hAnsi="Calibri" w:cs="Calibri"/>
                <w:color w:val="000000"/>
                <w:sz w:val="18"/>
                <w:szCs w:val="18"/>
              </w:rPr>
              <w:t>-</w:t>
            </w:r>
            <w:r w:rsidR="002349FA" w:rsidRPr="00A762AE">
              <w:rPr>
                <w:rFonts w:ascii="Calibri" w:hAnsi="Calibri" w:cs="Calibri"/>
                <w:color w:val="000000"/>
                <w:sz w:val="18"/>
                <w:szCs w:val="18"/>
              </w:rPr>
              <w:t>Numune alma veya taşıma işlemleri müşteri tarafından yapıldığı için, analiz şartlarına uygun şekilde numune alma, numunenin laboratuvara kabulüne kadar geçen sürede taşınması, ambalajlanması ve muhafazası işlemleri müşterinin sorumluluğundadır.</w:t>
            </w:r>
          </w:p>
          <w:p w14:paraId="171D64C0" w14:textId="6F820FFE" w:rsidR="002349FA" w:rsidRPr="00A762AE" w:rsidRDefault="007C5455" w:rsidP="007102E7">
            <w:pPr>
              <w:jc w:val="both"/>
              <w:rPr>
                <w:rFonts w:asciiTheme="minorHAnsi" w:hAnsiTheme="minorHAnsi" w:cstheme="minorHAnsi"/>
                <w:sz w:val="18"/>
                <w:szCs w:val="18"/>
              </w:rPr>
            </w:pPr>
            <w:r>
              <w:rPr>
                <w:rFonts w:ascii="Calibri" w:hAnsi="Calibri" w:cs="Calibri"/>
                <w:color w:val="000000"/>
                <w:sz w:val="18"/>
                <w:szCs w:val="18"/>
              </w:rPr>
              <w:t>-</w:t>
            </w:r>
            <w:r w:rsidR="002349FA" w:rsidRPr="00A762AE">
              <w:rPr>
                <w:rFonts w:ascii="Calibri" w:hAnsi="Calibri" w:cs="Calibri"/>
                <w:color w:val="000000"/>
                <w:sz w:val="18"/>
                <w:szCs w:val="18"/>
              </w:rPr>
              <w:t>Müşteri veya temsilcisi talep etmiş olduğu kendisine ait deneyler esnasında, laboratuvarın uygun olması durumunda nezaret edebilir.</w:t>
            </w:r>
          </w:p>
          <w:p w14:paraId="5DAED64A" w14:textId="6BAC76C6" w:rsidR="002349FA" w:rsidRPr="00A762AE" w:rsidRDefault="007C5455" w:rsidP="007102E7">
            <w:pPr>
              <w:tabs>
                <w:tab w:val="left" w:pos="318"/>
              </w:tabs>
              <w:jc w:val="both"/>
              <w:rPr>
                <w:rFonts w:ascii="Calibri" w:hAnsi="Calibri" w:cs="Calibri"/>
                <w:color w:val="000000"/>
                <w:sz w:val="18"/>
                <w:szCs w:val="18"/>
              </w:rPr>
            </w:pPr>
            <w:r>
              <w:rPr>
                <w:rFonts w:ascii="Calibri" w:hAnsi="Calibri" w:cs="Calibri"/>
                <w:color w:val="000000"/>
                <w:sz w:val="18"/>
                <w:szCs w:val="18"/>
              </w:rPr>
              <w:t>-</w:t>
            </w:r>
            <w:r w:rsidR="002349FA" w:rsidRPr="00A762AE">
              <w:rPr>
                <w:rFonts w:ascii="Calibri" w:hAnsi="Calibri" w:cs="Calibri"/>
                <w:color w:val="000000"/>
                <w:sz w:val="18"/>
                <w:szCs w:val="18"/>
              </w:rPr>
              <w:t>Müşteri talep esnasında asıl numuneler ile birlikte şahit numune göndermediği durumda, deney sonuçlarına itiraz etmeyeceğini ve deney tekrarı talebinde bulunmayacağını kabul ve taahhüt eder.</w:t>
            </w:r>
          </w:p>
          <w:p w14:paraId="175FCC19" w14:textId="525576F3" w:rsidR="002349FA" w:rsidRPr="00A762AE" w:rsidRDefault="007C5455" w:rsidP="007102E7">
            <w:pPr>
              <w:tabs>
                <w:tab w:val="left" w:pos="318"/>
              </w:tabs>
              <w:jc w:val="both"/>
              <w:rPr>
                <w:rFonts w:ascii="Calibri" w:hAnsi="Calibri" w:cs="Calibri"/>
                <w:color w:val="000000"/>
                <w:sz w:val="18"/>
                <w:szCs w:val="18"/>
              </w:rPr>
            </w:pPr>
            <w:r>
              <w:rPr>
                <w:rFonts w:ascii="Calibri" w:hAnsi="Calibri" w:cs="Calibri"/>
                <w:color w:val="000000"/>
                <w:sz w:val="18"/>
                <w:szCs w:val="18"/>
              </w:rPr>
              <w:t>-</w:t>
            </w:r>
            <w:r w:rsidR="002349FA" w:rsidRPr="00A762AE">
              <w:rPr>
                <w:rFonts w:ascii="Calibri" w:hAnsi="Calibri" w:cs="Calibri"/>
                <w:color w:val="000000"/>
                <w:sz w:val="18"/>
                <w:szCs w:val="18"/>
              </w:rPr>
              <w:t>Laboratuvar hizmetlerimizde “Taşeron laboratuvar” kullanılmamaktadır.</w:t>
            </w:r>
          </w:p>
          <w:p w14:paraId="51258E2F" w14:textId="33C12D35" w:rsidR="002349FA" w:rsidRPr="00A762AE" w:rsidRDefault="007C5455" w:rsidP="007102E7">
            <w:pPr>
              <w:tabs>
                <w:tab w:val="left" w:pos="318"/>
              </w:tabs>
              <w:jc w:val="both"/>
              <w:rPr>
                <w:rFonts w:ascii="Calibri" w:hAnsi="Calibri" w:cs="Calibri"/>
                <w:color w:val="000000"/>
                <w:sz w:val="18"/>
                <w:szCs w:val="18"/>
              </w:rPr>
            </w:pPr>
            <w:r>
              <w:rPr>
                <w:rFonts w:ascii="Calibri" w:hAnsi="Calibri" w:cs="Calibri"/>
                <w:color w:val="000000"/>
                <w:sz w:val="18"/>
                <w:szCs w:val="18"/>
              </w:rPr>
              <w:t>-</w:t>
            </w:r>
            <w:r w:rsidR="002349FA" w:rsidRPr="00A762AE">
              <w:rPr>
                <w:rFonts w:ascii="Calibri" w:hAnsi="Calibri" w:cs="Calibri"/>
                <w:color w:val="000000"/>
                <w:sz w:val="18"/>
                <w:szCs w:val="18"/>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 Aksi taleplerin Laboratuvarımıza resmî yazı ile bildirilmesi gerekmektedir.</w:t>
            </w:r>
          </w:p>
          <w:p w14:paraId="28CC7645" w14:textId="14F0176F" w:rsidR="002349FA" w:rsidRPr="00A762AE" w:rsidRDefault="007C5455" w:rsidP="007102E7">
            <w:pPr>
              <w:tabs>
                <w:tab w:val="left" w:pos="318"/>
              </w:tabs>
              <w:jc w:val="both"/>
              <w:rPr>
                <w:rFonts w:ascii="Calibri" w:hAnsi="Calibri" w:cs="Calibri"/>
                <w:color w:val="000000"/>
                <w:sz w:val="18"/>
                <w:szCs w:val="18"/>
              </w:rPr>
            </w:pPr>
            <w:r>
              <w:rPr>
                <w:rFonts w:ascii="Calibri" w:hAnsi="Calibri" w:cs="Calibri"/>
                <w:color w:val="000000"/>
                <w:sz w:val="18"/>
                <w:szCs w:val="18"/>
              </w:rPr>
              <w:t>-</w:t>
            </w:r>
            <w:r w:rsidR="002349FA" w:rsidRPr="00A762AE">
              <w:rPr>
                <w:rFonts w:ascii="Calibri" w:hAnsi="Calibri" w:cs="Calibri"/>
                <w:color w:val="000000"/>
                <w:sz w:val="18"/>
                <w:szCs w:val="18"/>
              </w:rPr>
              <w:t>Laboratuvarımız sözleşmeye konu faaliyetlerinden doğan sonuçları,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w:t>
            </w:r>
            <w:r w:rsidR="007102E7" w:rsidRPr="00A762AE">
              <w:rPr>
                <w:rFonts w:ascii="Calibri" w:hAnsi="Calibri" w:cs="Calibri"/>
                <w:color w:val="000000"/>
                <w:sz w:val="18"/>
                <w:szCs w:val="18"/>
              </w:rPr>
              <w:t>/kurumlara</w:t>
            </w:r>
            <w:r w:rsidR="002349FA" w:rsidRPr="00A762AE">
              <w:rPr>
                <w:rFonts w:ascii="Calibri" w:hAnsi="Calibri" w:cs="Calibri"/>
                <w:color w:val="000000"/>
                <w:sz w:val="18"/>
                <w:szCs w:val="18"/>
              </w:rPr>
              <w:t xml:space="preserve"> açıklaması gerektiği durumlarda; yasal otorite; müşterinin haberi olmadan müşteriye dair bilgilere ulaşmak isterse, bilgilerin paylaşıldığı ile ilgili hususta kanun yasakladığı durumlarda, müşteriye bilgi verilmez. Kanun yasaklamadığı durumlarda müşteriye bilgi verilir.</w:t>
            </w:r>
            <w:r w:rsidR="005D7279" w:rsidRPr="00A762AE">
              <w:rPr>
                <w:rFonts w:ascii="Calibri" w:hAnsi="Calibri" w:cs="Calibri"/>
                <w:color w:val="000000"/>
                <w:sz w:val="18"/>
                <w:szCs w:val="18"/>
              </w:rPr>
              <w:t xml:space="preserve"> </w:t>
            </w:r>
          </w:p>
          <w:p w14:paraId="46E1FCB3" w14:textId="59BFB43F" w:rsidR="002349FA" w:rsidRPr="00A762AE" w:rsidRDefault="007C5455" w:rsidP="007102E7">
            <w:pPr>
              <w:tabs>
                <w:tab w:val="left" w:pos="318"/>
              </w:tabs>
              <w:jc w:val="both"/>
              <w:rPr>
                <w:rFonts w:ascii="Calibri" w:hAnsi="Calibri" w:cs="Calibri"/>
                <w:color w:val="000000"/>
                <w:sz w:val="18"/>
                <w:szCs w:val="18"/>
              </w:rPr>
            </w:pPr>
            <w:r>
              <w:rPr>
                <w:rFonts w:ascii="Calibri" w:hAnsi="Calibri" w:cs="Calibri"/>
                <w:color w:val="000000"/>
                <w:sz w:val="18"/>
                <w:szCs w:val="18"/>
              </w:rPr>
              <w:t>-</w:t>
            </w:r>
            <w:r w:rsidR="002349FA" w:rsidRPr="00A762AE">
              <w:rPr>
                <w:rFonts w:ascii="Calibri" w:hAnsi="Calibri" w:cs="Calibri"/>
                <w:color w:val="000000"/>
                <w:sz w:val="18"/>
                <w:szCs w:val="18"/>
              </w:rPr>
              <w:t>Müşteri dışındaki (ör. şikâyetçi, Bakanlık vb.) kaynaklardan elde edilen müşteri hakkındaki bilgiler ve kaynak, bilgilerin sağlayıcısı kaynak tarafından onaylanmadığı müddetçe müşteriyle paylaşılmayacaktır.</w:t>
            </w:r>
          </w:p>
          <w:p w14:paraId="66A82B61" w14:textId="0D77BDCE" w:rsidR="002349FA" w:rsidRPr="00A762AE" w:rsidRDefault="007C5455" w:rsidP="007102E7">
            <w:pPr>
              <w:tabs>
                <w:tab w:val="left" w:pos="318"/>
              </w:tabs>
              <w:jc w:val="both"/>
              <w:rPr>
                <w:rFonts w:ascii="Calibri" w:hAnsi="Calibri" w:cs="Calibri"/>
                <w:color w:val="000000"/>
                <w:sz w:val="18"/>
                <w:szCs w:val="18"/>
              </w:rPr>
            </w:pPr>
            <w:r>
              <w:rPr>
                <w:rFonts w:ascii="Calibri" w:hAnsi="Calibri" w:cs="Calibri"/>
                <w:color w:val="000000"/>
                <w:sz w:val="18"/>
                <w:szCs w:val="18"/>
              </w:rPr>
              <w:t>-</w:t>
            </w:r>
            <w:r w:rsidR="002349FA" w:rsidRPr="00A762AE">
              <w:rPr>
                <w:rFonts w:ascii="Calibri" w:hAnsi="Calibri" w:cs="Calibri"/>
                <w:color w:val="000000"/>
                <w:sz w:val="18"/>
                <w:szCs w:val="18"/>
              </w:rPr>
              <w:t xml:space="preserve">Numune kabul kriterlerine uymayan bir numune geldiği zaman, eğer müşteri numunenin çalışmasını istiyor ise, şartlı kabul yapılarak, hangi sonuçların sapmalardan etkilenebileceği Feragat Beyanı Formunda belirtilir ve Feragat Beyanı Formu müşteriden ıslak imzalı veya mail yolu ile taranmış olarak talep edilir. </w:t>
            </w:r>
            <w:r>
              <w:rPr>
                <w:rFonts w:ascii="Calibri" w:hAnsi="Calibri" w:cs="Calibri"/>
                <w:color w:val="000000"/>
                <w:sz w:val="18"/>
                <w:szCs w:val="18"/>
              </w:rPr>
              <w:t>-</w:t>
            </w:r>
            <w:r w:rsidR="002349FA" w:rsidRPr="00A762AE">
              <w:rPr>
                <w:rFonts w:ascii="Calibri" w:hAnsi="Calibri" w:cs="Calibri"/>
                <w:color w:val="000000"/>
                <w:sz w:val="18"/>
                <w:szCs w:val="18"/>
              </w:rPr>
              <w:t>Feragat alınamadığı takdirde numune analiz işlemine alınmamaktadır.</w:t>
            </w:r>
          </w:p>
          <w:p w14:paraId="52B1973C" w14:textId="45B940EE" w:rsidR="002349FA" w:rsidRPr="00A762AE" w:rsidRDefault="007C5455" w:rsidP="007102E7">
            <w:pPr>
              <w:pStyle w:val="AralkYok"/>
              <w:jc w:val="both"/>
              <w:rPr>
                <w:rFonts w:cstheme="minorHAnsi"/>
                <w:sz w:val="18"/>
                <w:szCs w:val="18"/>
              </w:rPr>
            </w:pPr>
            <w:r>
              <w:rPr>
                <w:rFonts w:ascii="Calibri" w:eastAsia="Times New Roman" w:hAnsi="Calibri" w:cs="Calibri"/>
                <w:color w:val="000000"/>
                <w:sz w:val="18"/>
                <w:szCs w:val="18"/>
                <w:lang w:eastAsia="tr-TR"/>
              </w:rPr>
              <w:t>-</w:t>
            </w:r>
            <w:r w:rsidR="002349FA" w:rsidRPr="00A762AE">
              <w:rPr>
                <w:rFonts w:ascii="Calibri" w:eastAsia="Times New Roman" w:hAnsi="Calibri" w:cs="Calibri"/>
                <w:color w:val="000000"/>
                <w:sz w:val="18"/>
                <w:szCs w:val="18"/>
                <w:lang w:eastAsia="tr-TR"/>
              </w:rPr>
              <w:t>Ölçüm sonuçları söz konusu ürünün laboratuvarımız tarafından onaylandığı anlamında kullanılamaz.</w:t>
            </w:r>
          </w:p>
          <w:p w14:paraId="7786E591" w14:textId="622F212D" w:rsidR="004B6A4C" w:rsidRPr="00A762AE" w:rsidRDefault="004B6A4C" w:rsidP="00640199">
            <w:pPr>
              <w:spacing w:before="120"/>
              <w:ind w:left="340" w:hanging="340"/>
              <w:rPr>
                <w:rFonts w:asciiTheme="minorHAnsi" w:hAnsiTheme="minorHAnsi" w:cstheme="minorHAnsi"/>
                <w:sz w:val="18"/>
                <w:szCs w:val="18"/>
              </w:rPr>
            </w:pPr>
            <w:r w:rsidRPr="00A762AE">
              <w:rPr>
                <w:rFonts w:asciiTheme="minorHAnsi" w:hAnsiTheme="minorHAnsi" w:cstheme="minorHAnsi"/>
                <w:b/>
                <w:sz w:val="18"/>
                <w:szCs w:val="18"/>
              </w:rPr>
              <w:t>NOT:</w:t>
            </w:r>
            <w:r w:rsidRPr="00A762AE">
              <w:rPr>
                <w:rFonts w:asciiTheme="minorHAnsi" w:hAnsiTheme="minorHAnsi" w:cstheme="minorHAnsi"/>
                <w:sz w:val="18"/>
                <w:szCs w:val="18"/>
              </w:rPr>
              <w:t xml:space="preserve"> Analiz Raporu ile size gönderilecek olan ‘</w:t>
            </w:r>
            <w:r w:rsidRPr="00A762AE">
              <w:rPr>
                <w:rFonts w:asciiTheme="minorHAnsi" w:hAnsiTheme="minorHAnsi" w:cstheme="minorHAnsi"/>
                <w:b/>
                <w:sz w:val="18"/>
                <w:szCs w:val="18"/>
              </w:rPr>
              <w:t>MÜŞTERİ MEMNUNİYET ANKETİ</w:t>
            </w:r>
            <w:r w:rsidRPr="00A762AE">
              <w:rPr>
                <w:rFonts w:asciiTheme="minorHAnsi" w:hAnsiTheme="minorHAnsi" w:cstheme="minorHAnsi"/>
                <w:sz w:val="18"/>
                <w:szCs w:val="18"/>
              </w:rPr>
              <w:t>’ni doldurarak tarafımıza göndermenizi (posta, elden, faks vb.) önemle rica ederiz.</w:t>
            </w:r>
          </w:p>
          <w:p w14:paraId="0D21E297" w14:textId="77777777" w:rsidR="004B6A4C" w:rsidRPr="00A762AE" w:rsidRDefault="004B6A4C" w:rsidP="00640199">
            <w:pPr>
              <w:pStyle w:val="AralkYok"/>
              <w:jc w:val="both"/>
              <w:rPr>
                <w:rFonts w:cstheme="minorHAnsi"/>
                <w:sz w:val="18"/>
                <w:szCs w:val="18"/>
              </w:rPr>
            </w:pPr>
          </w:p>
        </w:tc>
      </w:tr>
      <w:tr w:rsidR="00E46975" w:rsidRPr="00BD6F8D" w14:paraId="50F166D6" w14:textId="77777777" w:rsidTr="00145E5F">
        <w:trPr>
          <w:cantSplit/>
          <w:trHeight w:val="374"/>
        </w:trPr>
        <w:tc>
          <w:tcPr>
            <w:tcW w:w="5000" w:type="pct"/>
            <w:gridSpan w:val="5"/>
            <w:tcBorders>
              <w:left w:val="single" w:sz="4" w:space="0" w:color="auto"/>
              <w:bottom w:val="single" w:sz="4" w:space="0" w:color="auto"/>
              <w:right w:val="single" w:sz="4" w:space="0" w:color="auto"/>
            </w:tcBorders>
            <w:shd w:val="clear" w:color="auto" w:fill="auto"/>
            <w:noWrap/>
            <w:vAlign w:val="bottom"/>
          </w:tcPr>
          <w:p w14:paraId="286272F7" w14:textId="4518A18D" w:rsidR="00B24535" w:rsidRPr="000E112C" w:rsidRDefault="00B24535" w:rsidP="00640199">
            <w:pPr>
              <w:rPr>
                <w:rFonts w:asciiTheme="minorHAnsi" w:hAnsiTheme="minorHAnsi" w:cstheme="minorHAnsi"/>
                <w:sz w:val="16"/>
                <w:szCs w:val="16"/>
              </w:rPr>
            </w:pPr>
            <w:r w:rsidRPr="000E112C">
              <w:rPr>
                <w:rFonts w:asciiTheme="minorHAnsi" w:hAnsiTheme="minorHAnsi" w:cstheme="minorHAnsi"/>
                <w:b/>
                <w:sz w:val="16"/>
                <w:szCs w:val="16"/>
              </w:rPr>
              <w:t xml:space="preserve">Hesap numarası:   6200908 </w:t>
            </w:r>
            <w:r w:rsidRPr="000E112C">
              <w:rPr>
                <w:rFonts w:asciiTheme="minorHAnsi" w:hAnsiTheme="minorHAnsi" w:cstheme="minorHAnsi"/>
                <w:sz w:val="16"/>
                <w:szCs w:val="16"/>
              </w:rPr>
              <w:t xml:space="preserve">           </w:t>
            </w:r>
            <w:r w:rsidRPr="000E112C">
              <w:rPr>
                <w:rFonts w:asciiTheme="minorHAnsi" w:hAnsiTheme="minorHAnsi" w:cstheme="minorHAnsi"/>
                <w:b/>
                <w:sz w:val="16"/>
                <w:szCs w:val="16"/>
              </w:rPr>
              <w:t xml:space="preserve">Şube Kodu:14              </w:t>
            </w:r>
            <w:r w:rsidRPr="000E112C">
              <w:rPr>
                <w:rFonts w:asciiTheme="minorHAnsi" w:hAnsiTheme="minorHAnsi" w:cstheme="minorHAnsi"/>
                <w:b/>
                <w:bCs/>
                <w:sz w:val="16"/>
                <w:szCs w:val="16"/>
              </w:rPr>
              <w:t xml:space="preserve">                               Garanti Bankası  Antalya Ticari Şubesi/ IBAN:    TR 26 000 62 00001 4000 06200908</w:t>
            </w:r>
          </w:p>
          <w:p w14:paraId="37C5AE3C" w14:textId="77777777" w:rsidR="00BD6F8D" w:rsidRDefault="00BD6F8D" w:rsidP="00640199">
            <w:pPr>
              <w:jc w:val="both"/>
              <w:rPr>
                <w:rFonts w:asciiTheme="minorHAnsi" w:hAnsiTheme="minorHAnsi" w:cstheme="minorHAnsi"/>
                <w:b/>
                <w:color w:val="FF0000"/>
                <w:sz w:val="16"/>
                <w:szCs w:val="16"/>
              </w:rPr>
            </w:pPr>
          </w:p>
          <w:p w14:paraId="3A0DD16E" w14:textId="77777777" w:rsidR="000200A0" w:rsidRDefault="000200A0" w:rsidP="00640199">
            <w:pPr>
              <w:jc w:val="both"/>
              <w:rPr>
                <w:rFonts w:asciiTheme="minorHAnsi" w:hAnsiTheme="minorHAnsi" w:cstheme="minorHAnsi"/>
                <w:b/>
                <w:color w:val="FF0000"/>
                <w:sz w:val="16"/>
                <w:szCs w:val="16"/>
              </w:rPr>
            </w:pPr>
          </w:p>
          <w:p w14:paraId="0355E9A7" w14:textId="77777777" w:rsidR="000200A0" w:rsidRDefault="000200A0" w:rsidP="00640199">
            <w:pPr>
              <w:jc w:val="both"/>
              <w:rPr>
                <w:rFonts w:asciiTheme="minorHAnsi" w:hAnsiTheme="minorHAnsi" w:cstheme="minorHAnsi"/>
                <w:b/>
                <w:color w:val="FF0000"/>
                <w:sz w:val="16"/>
                <w:szCs w:val="16"/>
              </w:rPr>
            </w:pPr>
          </w:p>
          <w:p w14:paraId="74AAD6CD" w14:textId="77777777" w:rsidR="000200A0" w:rsidRDefault="000200A0" w:rsidP="00640199">
            <w:pPr>
              <w:jc w:val="both"/>
              <w:rPr>
                <w:rFonts w:asciiTheme="minorHAnsi" w:hAnsiTheme="minorHAnsi" w:cstheme="minorHAnsi"/>
                <w:b/>
                <w:color w:val="FF0000"/>
                <w:sz w:val="16"/>
                <w:szCs w:val="16"/>
              </w:rPr>
            </w:pPr>
          </w:p>
          <w:p w14:paraId="572E8DFF" w14:textId="77777777" w:rsidR="000200A0" w:rsidRDefault="000200A0" w:rsidP="00640199">
            <w:pPr>
              <w:jc w:val="both"/>
              <w:rPr>
                <w:rFonts w:asciiTheme="minorHAnsi" w:hAnsiTheme="minorHAnsi" w:cstheme="minorHAnsi"/>
                <w:b/>
                <w:color w:val="FF0000"/>
                <w:sz w:val="16"/>
                <w:szCs w:val="16"/>
              </w:rPr>
            </w:pPr>
          </w:p>
          <w:p w14:paraId="16DF716A" w14:textId="77777777" w:rsidR="000200A0" w:rsidRDefault="000200A0" w:rsidP="00640199">
            <w:pPr>
              <w:jc w:val="both"/>
              <w:rPr>
                <w:rFonts w:asciiTheme="minorHAnsi" w:hAnsiTheme="minorHAnsi" w:cstheme="minorHAnsi"/>
                <w:b/>
                <w:color w:val="FF0000"/>
                <w:sz w:val="16"/>
                <w:szCs w:val="16"/>
              </w:rPr>
            </w:pPr>
          </w:p>
          <w:p w14:paraId="71A2E045" w14:textId="77777777" w:rsidR="000200A0" w:rsidRDefault="000200A0" w:rsidP="00640199">
            <w:pPr>
              <w:jc w:val="both"/>
              <w:rPr>
                <w:rFonts w:asciiTheme="minorHAnsi" w:hAnsiTheme="minorHAnsi" w:cstheme="minorHAnsi"/>
                <w:b/>
                <w:color w:val="FF0000"/>
                <w:sz w:val="16"/>
                <w:szCs w:val="16"/>
              </w:rPr>
            </w:pPr>
          </w:p>
          <w:p w14:paraId="01B50421" w14:textId="77777777" w:rsidR="000200A0" w:rsidRDefault="000200A0" w:rsidP="00640199">
            <w:pPr>
              <w:jc w:val="both"/>
              <w:rPr>
                <w:rFonts w:asciiTheme="minorHAnsi" w:hAnsiTheme="minorHAnsi" w:cstheme="minorHAnsi"/>
                <w:b/>
                <w:color w:val="FF0000"/>
                <w:sz w:val="16"/>
                <w:szCs w:val="16"/>
              </w:rPr>
            </w:pPr>
          </w:p>
          <w:p w14:paraId="07E2C758" w14:textId="77777777" w:rsidR="000200A0" w:rsidRDefault="000200A0" w:rsidP="00640199">
            <w:pPr>
              <w:jc w:val="both"/>
              <w:rPr>
                <w:rFonts w:asciiTheme="minorHAnsi" w:hAnsiTheme="minorHAnsi" w:cstheme="minorHAnsi"/>
                <w:b/>
                <w:color w:val="FF0000"/>
                <w:sz w:val="16"/>
                <w:szCs w:val="16"/>
              </w:rPr>
            </w:pPr>
          </w:p>
          <w:p w14:paraId="03C052BC" w14:textId="753BDBDB" w:rsidR="000200A0" w:rsidRDefault="000200A0" w:rsidP="00640199">
            <w:pPr>
              <w:jc w:val="both"/>
              <w:rPr>
                <w:rFonts w:asciiTheme="minorHAnsi" w:hAnsiTheme="minorHAnsi" w:cstheme="minorHAnsi"/>
                <w:b/>
                <w:color w:val="FF0000"/>
                <w:sz w:val="16"/>
                <w:szCs w:val="16"/>
              </w:rPr>
            </w:pPr>
          </w:p>
          <w:p w14:paraId="146E5094" w14:textId="77777777" w:rsidR="00831698" w:rsidRDefault="00831698" w:rsidP="00640199">
            <w:pPr>
              <w:jc w:val="both"/>
              <w:rPr>
                <w:rFonts w:asciiTheme="minorHAnsi" w:hAnsiTheme="minorHAnsi" w:cstheme="minorHAnsi"/>
                <w:b/>
                <w:color w:val="FF0000"/>
                <w:sz w:val="16"/>
                <w:szCs w:val="16"/>
              </w:rPr>
            </w:pPr>
          </w:p>
          <w:p w14:paraId="63E12FBE" w14:textId="6E27B10E" w:rsidR="000200A0" w:rsidRPr="000E112C" w:rsidRDefault="000200A0" w:rsidP="00640199">
            <w:pPr>
              <w:jc w:val="both"/>
              <w:rPr>
                <w:rFonts w:asciiTheme="minorHAnsi" w:hAnsiTheme="minorHAnsi" w:cstheme="minorHAnsi"/>
                <w:b/>
                <w:color w:val="FF0000"/>
                <w:sz w:val="16"/>
                <w:szCs w:val="16"/>
              </w:rPr>
            </w:pPr>
          </w:p>
        </w:tc>
      </w:tr>
      <w:tr w:rsidR="00E46975" w:rsidRPr="00BD6F8D" w14:paraId="060810FA" w14:textId="77777777" w:rsidTr="00145E5F">
        <w:trPr>
          <w:cantSplit/>
          <w:trHeight w:val="18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802FF46" w14:textId="77777777" w:rsidR="00490EB9" w:rsidRPr="00B172E9" w:rsidRDefault="00490EB9" w:rsidP="00640199">
            <w:pPr>
              <w:rPr>
                <w:rFonts w:asciiTheme="minorHAnsi" w:hAnsiTheme="minorHAnsi" w:cstheme="minorHAnsi"/>
                <w:b/>
                <w:sz w:val="16"/>
                <w:szCs w:val="16"/>
              </w:rPr>
            </w:pPr>
          </w:p>
        </w:tc>
      </w:tr>
      <w:tr w:rsidR="00E46975" w:rsidRPr="00BD6F8D" w14:paraId="55E38BA3" w14:textId="77777777" w:rsidTr="00145E5F">
        <w:trPr>
          <w:cantSplit/>
          <w:trHeight w:val="18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tcPr>
          <w:p w14:paraId="1A810569" w14:textId="77777777" w:rsidR="00176C47" w:rsidRDefault="00176C47" w:rsidP="00E46975">
            <w:pPr>
              <w:rPr>
                <w:rFonts w:asciiTheme="minorHAnsi" w:hAnsiTheme="minorHAnsi" w:cstheme="minorHAnsi"/>
                <w:strike/>
                <w:sz w:val="16"/>
                <w:szCs w:val="16"/>
                <w:highlight w:val="green"/>
              </w:rPr>
            </w:pPr>
            <w:r w:rsidRPr="005D7279">
              <w:rPr>
                <w:rFonts w:asciiTheme="minorHAnsi" w:hAnsiTheme="minorHAnsi" w:cstheme="minorHAnsi"/>
                <w:strike/>
                <w:sz w:val="16"/>
                <w:szCs w:val="16"/>
                <w:highlight w:val="green"/>
              </w:rPr>
              <w:lastRenderedPageBreak/>
              <w:t xml:space="preserve">  </w:t>
            </w:r>
          </w:p>
          <w:p w14:paraId="564AB8A9" w14:textId="77777777" w:rsidR="00A762AE" w:rsidRDefault="00A762AE" w:rsidP="00E46975">
            <w:pPr>
              <w:rPr>
                <w:rFonts w:asciiTheme="minorHAnsi" w:hAnsiTheme="minorHAnsi" w:cstheme="minorHAnsi"/>
                <w:strike/>
                <w:sz w:val="16"/>
                <w:szCs w:val="16"/>
                <w:highlight w:val="green"/>
              </w:rPr>
            </w:pPr>
          </w:p>
          <w:p w14:paraId="376542EB" w14:textId="0B9AFF51" w:rsidR="007102E7" w:rsidRDefault="007102E7" w:rsidP="00E46975">
            <w:pPr>
              <w:rPr>
                <w:rFonts w:asciiTheme="minorHAnsi" w:hAnsiTheme="minorHAnsi" w:cstheme="minorHAnsi"/>
                <w:strike/>
                <w:sz w:val="16"/>
                <w:szCs w:val="16"/>
                <w:highlight w:val="green"/>
              </w:rPr>
            </w:pPr>
          </w:p>
          <w:p w14:paraId="54418AAF" w14:textId="77777777" w:rsidR="00A762AE" w:rsidRDefault="00A762AE" w:rsidP="00E46975">
            <w:pPr>
              <w:rPr>
                <w:rFonts w:asciiTheme="minorHAnsi" w:hAnsiTheme="minorHAnsi" w:cstheme="minorHAnsi"/>
                <w:strike/>
                <w:sz w:val="16"/>
                <w:szCs w:val="16"/>
                <w:highlight w:val="green"/>
              </w:rPr>
            </w:pPr>
          </w:p>
          <w:p w14:paraId="6D5AF7DB" w14:textId="42C50A63" w:rsidR="00A762AE" w:rsidRPr="00A762AE" w:rsidRDefault="00A762AE" w:rsidP="00E46975">
            <w:pPr>
              <w:rPr>
                <w:rFonts w:asciiTheme="minorHAnsi" w:hAnsiTheme="minorHAnsi" w:cstheme="minorHAnsi"/>
                <w:strike/>
                <w:sz w:val="20"/>
                <w:szCs w:val="20"/>
                <w:highlight w:val="green"/>
              </w:rPr>
            </w:pPr>
            <w:r w:rsidRPr="00A762AE">
              <w:rPr>
                <w:rFonts w:asciiTheme="minorHAnsi" w:hAnsiTheme="minorHAnsi" w:cstheme="minorHAnsi"/>
                <w:b/>
                <w:bCs/>
                <w:sz w:val="20"/>
                <w:szCs w:val="20"/>
              </w:rPr>
              <w:t>Numune No:</w:t>
            </w:r>
          </w:p>
        </w:tc>
      </w:tr>
      <w:tr w:rsidR="004A2E70" w:rsidRPr="00BD6F8D" w14:paraId="6DF08DEF" w14:textId="77777777" w:rsidTr="00145E5F">
        <w:trPr>
          <w:cantSplit/>
          <w:trHeight w:val="186"/>
        </w:trPr>
        <w:tc>
          <w:tcPr>
            <w:tcW w:w="1101" w:type="pct"/>
            <w:tcBorders>
              <w:top w:val="thinThickSmallGap" w:sz="24" w:space="0" w:color="auto"/>
              <w:left w:val="single" w:sz="4" w:space="0" w:color="auto"/>
              <w:right w:val="single" w:sz="12" w:space="0" w:color="auto"/>
            </w:tcBorders>
            <w:shd w:val="clear" w:color="auto" w:fill="FFFFFF"/>
            <w:noWrap/>
            <w:vAlign w:val="bottom"/>
          </w:tcPr>
          <w:p w14:paraId="1570C874"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pH</w:t>
            </w:r>
          </w:p>
        </w:tc>
        <w:tc>
          <w:tcPr>
            <w:tcW w:w="1187" w:type="pct"/>
            <w:tcBorders>
              <w:top w:val="thinThickSmallGap" w:sz="24" w:space="0" w:color="auto"/>
              <w:left w:val="single" w:sz="12" w:space="0" w:color="auto"/>
              <w:right w:val="single" w:sz="12" w:space="0" w:color="auto"/>
            </w:tcBorders>
            <w:shd w:val="clear" w:color="auto" w:fill="FFFFFF"/>
            <w:vAlign w:val="bottom"/>
          </w:tcPr>
          <w:p w14:paraId="22C6D49F"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Mg</w:t>
            </w:r>
          </w:p>
        </w:tc>
        <w:tc>
          <w:tcPr>
            <w:tcW w:w="1717" w:type="pct"/>
            <w:gridSpan w:val="2"/>
            <w:tcBorders>
              <w:top w:val="thinThickSmallGap" w:sz="24" w:space="0" w:color="auto"/>
              <w:left w:val="single" w:sz="12" w:space="0" w:color="auto"/>
              <w:right w:val="single" w:sz="12" w:space="0" w:color="auto"/>
            </w:tcBorders>
            <w:shd w:val="clear" w:color="auto" w:fill="FFFFFF"/>
            <w:vAlign w:val="bottom"/>
          </w:tcPr>
          <w:p w14:paraId="40D7A05E" w14:textId="77777777" w:rsidR="00176C47" w:rsidRPr="00640199" w:rsidRDefault="00176C47" w:rsidP="00E85534">
            <w:pPr>
              <w:ind w:left="213" w:hanging="213"/>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C/N oranı</w:t>
            </w:r>
          </w:p>
        </w:tc>
        <w:tc>
          <w:tcPr>
            <w:tcW w:w="995" w:type="pct"/>
            <w:tcBorders>
              <w:top w:val="thinThickSmallGap" w:sz="24" w:space="0" w:color="auto"/>
              <w:left w:val="single" w:sz="12" w:space="0" w:color="auto"/>
              <w:right w:val="single" w:sz="4" w:space="0" w:color="auto"/>
            </w:tcBorders>
            <w:shd w:val="clear" w:color="auto" w:fill="FFFFFF"/>
            <w:noWrap/>
            <w:vAlign w:val="bottom"/>
          </w:tcPr>
          <w:p w14:paraId="2B30105D" w14:textId="5CFA6EC5"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ve Serbest Aminoasit</w:t>
            </w:r>
          </w:p>
        </w:tc>
      </w:tr>
      <w:tr w:rsidR="004A2E70" w:rsidRPr="00BD6F8D" w14:paraId="48F38921"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4081F4F9"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EC</w:t>
            </w:r>
          </w:p>
        </w:tc>
        <w:tc>
          <w:tcPr>
            <w:tcW w:w="1187" w:type="pct"/>
            <w:tcBorders>
              <w:left w:val="single" w:sz="12" w:space="0" w:color="auto"/>
              <w:right w:val="single" w:sz="12" w:space="0" w:color="auto"/>
            </w:tcBorders>
            <w:shd w:val="clear" w:color="auto" w:fill="FFFFFF"/>
            <w:vAlign w:val="bottom"/>
          </w:tcPr>
          <w:p w14:paraId="549FC4B4"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MgO</w:t>
            </w:r>
          </w:p>
        </w:tc>
        <w:tc>
          <w:tcPr>
            <w:tcW w:w="1717" w:type="pct"/>
            <w:gridSpan w:val="2"/>
            <w:tcBorders>
              <w:left w:val="single" w:sz="12" w:space="0" w:color="auto"/>
              <w:right w:val="single" w:sz="12" w:space="0" w:color="auto"/>
            </w:tcBorders>
            <w:shd w:val="clear" w:color="auto" w:fill="FFFFFF"/>
            <w:vAlign w:val="bottom"/>
          </w:tcPr>
          <w:p w14:paraId="104A1BD7"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CaCO</w:t>
            </w:r>
            <w:r w:rsidRPr="00640199">
              <w:rPr>
                <w:rFonts w:asciiTheme="minorHAnsi" w:hAnsiTheme="minorHAnsi" w:cstheme="minorHAnsi"/>
                <w:bCs/>
                <w:sz w:val="16"/>
                <w:szCs w:val="16"/>
                <w:vertAlign w:val="subscript"/>
              </w:rPr>
              <w:t>3</w:t>
            </w:r>
          </w:p>
        </w:tc>
        <w:tc>
          <w:tcPr>
            <w:tcW w:w="995" w:type="pct"/>
            <w:tcBorders>
              <w:left w:val="single" w:sz="12" w:space="0" w:color="auto"/>
              <w:right w:val="single" w:sz="4" w:space="0" w:color="auto"/>
            </w:tcBorders>
            <w:shd w:val="clear" w:color="auto" w:fill="FFFFFF"/>
            <w:noWrap/>
            <w:vAlign w:val="bottom"/>
          </w:tcPr>
          <w:p w14:paraId="061AB08B"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Tane Büyüklüğü</w:t>
            </w:r>
          </w:p>
        </w:tc>
      </w:tr>
      <w:tr w:rsidR="004A2E70" w:rsidRPr="00BD6F8D" w14:paraId="3A94BC1A"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41E09F83"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Yoğunluk</w:t>
            </w:r>
          </w:p>
        </w:tc>
        <w:tc>
          <w:tcPr>
            <w:tcW w:w="1187" w:type="pct"/>
            <w:tcBorders>
              <w:left w:val="single" w:sz="12" w:space="0" w:color="auto"/>
              <w:right w:val="single" w:sz="12" w:space="0" w:color="auto"/>
            </w:tcBorders>
            <w:shd w:val="clear" w:color="auto" w:fill="FFFFFF"/>
            <w:vAlign w:val="bottom"/>
          </w:tcPr>
          <w:p w14:paraId="61544D56"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Ca</w:t>
            </w:r>
          </w:p>
        </w:tc>
        <w:tc>
          <w:tcPr>
            <w:tcW w:w="1717" w:type="pct"/>
            <w:gridSpan w:val="2"/>
            <w:tcBorders>
              <w:left w:val="single" w:sz="12" w:space="0" w:color="auto"/>
              <w:right w:val="single" w:sz="12" w:space="0" w:color="auto"/>
            </w:tcBorders>
            <w:shd w:val="clear" w:color="auto" w:fill="FFFFFF"/>
            <w:vAlign w:val="bottom"/>
          </w:tcPr>
          <w:p w14:paraId="7A27D9E5" w14:textId="77777777" w:rsidR="00176C47" w:rsidRPr="00640199" w:rsidRDefault="00176C47" w:rsidP="00E85534">
            <w:pPr>
              <w:ind w:left="213" w:hanging="213"/>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SO</w:t>
            </w:r>
            <w:r w:rsidRPr="00640199">
              <w:rPr>
                <w:rFonts w:asciiTheme="minorHAnsi" w:hAnsiTheme="minorHAnsi" w:cstheme="minorHAnsi"/>
                <w:bCs/>
                <w:sz w:val="16"/>
                <w:szCs w:val="16"/>
                <w:vertAlign w:val="subscript"/>
              </w:rPr>
              <w:t>3</w:t>
            </w:r>
          </w:p>
        </w:tc>
        <w:tc>
          <w:tcPr>
            <w:tcW w:w="995" w:type="pct"/>
            <w:tcBorders>
              <w:left w:val="single" w:sz="12" w:space="0" w:color="auto"/>
              <w:right w:val="single" w:sz="4" w:space="0" w:color="auto"/>
            </w:tcBorders>
            <w:shd w:val="clear" w:color="auto" w:fill="FFFFFF"/>
            <w:noWrap/>
            <w:vAlign w:val="bottom"/>
          </w:tcPr>
          <w:p w14:paraId="65DF177B"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Diğer</w:t>
            </w:r>
          </w:p>
        </w:tc>
      </w:tr>
      <w:tr w:rsidR="004A2E70" w:rsidRPr="00BD6F8D" w14:paraId="1D70C323"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7700F2EE"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Azot (N)</w:t>
            </w:r>
          </w:p>
        </w:tc>
        <w:tc>
          <w:tcPr>
            <w:tcW w:w="1187" w:type="pct"/>
            <w:tcBorders>
              <w:left w:val="single" w:sz="12" w:space="0" w:color="auto"/>
              <w:right w:val="single" w:sz="12" w:space="0" w:color="auto"/>
            </w:tcBorders>
            <w:shd w:val="clear" w:color="auto" w:fill="FFFFFF"/>
            <w:vAlign w:val="bottom"/>
          </w:tcPr>
          <w:p w14:paraId="7A748B38" w14:textId="77777777" w:rsidR="00176C47" w:rsidRPr="00640199" w:rsidRDefault="00176C47" w:rsidP="00E85534">
            <w:pPr>
              <w:ind w:left="214" w:hanging="214"/>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CaO</w:t>
            </w:r>
          </w:p>
        </w:tc>
        <w:tc>
          <w:tcPr>
            <w:tcW w:w="1717" w:type="pct"/>
            <w:gridSpan w:val="2"/>
            <w:tcBorders>
              <w:left w:val="single" w:sz="12" w:space="0" w:color="auto"/>
              <w:right w:val="single" w:sz="12" w:space="0" w:color="auto"/>
            </w:tcBorders>
            <w:shd w:val="clear" w:color="auto" w:fill="FFFFFF"/>
            <w:vAlign w:val="bottom"/>
          </w:tcPr>
          <w:p w14:paraId="640DDFCC"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Co</w:t>
            </w:r>
          </w:p>
        </w:tc>
        <w:tc>
          <w:tcPr>
            <w:tcW w:w="995" w:type="pct"/>
            <w:tcBorders>
              <w:left w:val="single" w:sz="12" w:space="0" w:color="auto"/>
              <w:right w:val="single" w:sz="4" w:space="0" w:color="auto"/>
            </w:tcBorders>
            <w:shd w:val="clear" w:color="auto" w:fill="FFFFFF"/>
            <w:noWrap/>
            <w:vAlign w:val="bottom"/>
          </w:tcPr>
          <w:p w14:paraId="034F8A14"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w:t>
            </w:r>
          </w:p>
        </w:tc>
      </w:tr>
      <w:tr w:rsidR="004A2E70" w:rsidRPr="00BD6F8D" w14:paraId="50D53423"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09FACD18"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Nitrat Azotu (NO</w:t>
            </w:r>
            <w:r w:rsidRPr="00640199">
              <w:rPr>
                <w:rFonts w:asciiTheme="minorHAnsi" w:hAnsiTheme="minorHAnsi" w:cstheme="minorHAnsi"/>
                <w:bCs/>
                <w:sz w:val="16"/>
                <w:szCs w:val="16"/>
                <w:vertAlign w:val="subscript"/>
              </w:rPr>
              <w:t>3</w:t>
            </w:r>
            <w:r w:rsidRPr="00640199">
              <w:rPr>
                <w:rFonts w:asciiTheme="minorHAnsi" w:hAnsiTheme="minorHAnsi" w:cstheme="minorHAnsi"/>
                <w:bCs/>
                <w:sz w:val="16"/>
                <w:szCs w:val="16"/>
              </w:rPr>
              <w:t>-N)</w:t>
            </w:r>
          </w:p>
        </w:tc>
        <w:tc>
          <w:tcPr>
            <w:tcW w:w="1187" w:type="pct"/>
            <w:tcBorders>
              <w:left w:val="single" w:sz="12" w:space="0" w:color="auto"/>
              <w:right w:val="single" w:sz="12" w:space="0" w:color="auto"/>
            </w:tcBorders>
            <w:shd w:val="clear" w:color="auto" w:fill="FFFFFF"/>
            <w:vAlign w:val="bottom"/>
          </w:tcPr>
          <w:p w14:paraId="759ABEBF"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Na</w:t>
            </w:r>
          </w:p>
        </w:tc>
        <w:tc>
          <w:tcPr>
            <w:tcW w:w="1717" w:type="pct"/>
            <w:gridSpan w:val="2"/>
            <w:tcBorders>
              <w:left w:val="single" w:sz="12" w:space="0" w:color="auto"/>
              <w:right w:val="single" w:sz="12" w:space="0" w:color="auto"/>
            </w:tcBorders>
            <w:shd w:val="clear" w:color="auto" w:fill="FFFFFF"/>
            <w:vAlign w:val="bottom"/>
          </w:tcPr>
          <w:p w14:paraId="4C94ABF5" w14:textId="77777777" w:rsidR="00176C47" w:rsidRPr="00640199" w:rsidRDefault="00176C47" w:rsidP="00E85534">
            <w:pPr>
              <w:ind w:left="213" w:hanging="213"/>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Klor Oranı</w:t>
            </w:r>
          </w:p>
        </w:tc>
        <w:tc>
          <w:tcPr>
            <w:tcW w:w="995" w:type="pct"/>
            <w:tcBorders>
              <w:left w:val="single" w:sz="12" w:space="0" w:color="auto"/>
              <w:right w:val="single" w:sz="4" w:space="0" w:color="auto"/>
            </w:tcBorders>
            <w:shd w:val="clear" w:color="auto" w:fill="FFFFFF"/>
            <w:noWrap/>
            <w:vAlign w:val="bottom"/>
          </w:tcPr>
          <w:p w14:paraId="7E95B888"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w:t>
            </w:r>
          </w:p>
        </w:tc>
      </w:tr>
      <w:tr w:rsidR="004A2E70" w:rsidRPr="00BD6F8D" w14:paraId="753174FE"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1E3E10F0"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Amonyum Azotu (NH</w:t>
            </w:r>
            <w:r w:rsidRPr="00640199">
              <w:rPr>
                <w:rFonts w:asciiTheme="minorHAnsi" w:hAnsiTheme="minorHAnsi" w:cstheme="minorHAnsi"/>
                <w:bCs/>
                <w:sz w:val="16"/>
                <w:szCs w:val="16"/>
                <w:vertAlign w:val="subscript"/>
              </w:rPr>
              <w:t>4</w:t>
            </w:r>
            <w:r w:rsidRPr="00640199">
              <w:rPr>
                <w:rFonts w:asciiTheme="minorHAnsi" w:hAnsiTheme="minorHAnsi" w:cstheme="minorHAnsi"/>
                <w:bCs/>
                <w:sz w:val="16"/>
                <w:szCs w:val="16"/>
              </w:rPr>
              <w:t>-N)</w:t>
            </w:r>
          </w:p>
        </w:tc>
        <w:tc>
          <w:tcPr>
            <w:tcW w:w="1187" w:type="pct"/>
            <w:tcBorders>
              <w:left w:val="single" w:sz="12" w:space="0" w:color="auto"/>
              <w:right w:val="single" w:sz="12" w:space="0" w:color="auto"/>
            </w:tcBorders>
            <w:shd w:val="clear" w:color="auto" w:fill="FFFFFF"/>
            <w:vAlign w:val="bottom"/>
          </w:tcPr>
          <w:p w14:paraId="4E1C8215"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Na</w:t>
            </w:r>
          </w:p>
        </w:tc>
        <w:tc>
          <w:tcPr>
            <w:tcW w:w="1717" w:type="pct"/>
            <w:gridSpan w:val="2"/>
            <w:tcBorders>
              <w:left w:val="single" w:sz="12" w:space="0" w:color="auto"/>
              <w:right w:val="single" w:sz="12" w:space="0" w:color="auto"/>
            </w:tcBorders>
            <w:shd w:val="clear" w:color="auto" w:fill="FFFFFF"/>
            <w:vAlign w:val="bottom"/>
          </w:tcPr>
          <w:p w14:paraId="36B730A1"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Arsenik (As)</w:t>
            </w:r>
          </w:p>
        </w:tc>
        <w:tc>
          <w:tcPr>
            <w:tcW w:w="995" w:type="pct"/>
            <w:tcBorders>
              <w:left w:val="single" w:sz="12" w:space="0" w:color="auto"/>
              <w:right w:val="single" w:sz="4" w:space="0" w:color="auto"/>
            </w:tcBorders>
            <w:shd w:val="clear" w:color="auto" w:fill="FFFFFF"/>
            <w:noWrap/>
            <w:vAlign w:val="bottom"/>
          </w:tcPr>
          <w:p w14:paraId="2CD15187"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w:t>
            </w:r>
          </w:p>
        </w:tc>
      </w:tr>
      <w:tr w:rsidR="004A2E70" w:rsidRPr="00BD6F8D" w14:paraId="4312D7BB"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05622305"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Üre Azotu (NH</w:t>
            </w:r>
            <w:r w:rsidRPr="00640199">
              <w:rPr>
                <w:rFonts w:asciiTheme="minorHAnsi" w:hAnsiTheme="minorHAnsi" w:cstheme="minorHAnsi"/>
                <w:bCs/>
                <w:sz w:val="16"/>
                <w:szCs w:val="16"/>
                <w:vertAlign w:val="subscript"/>
              </w:rPr>
              <w:t>2</w:t>
            </w:r>
            <w:r w:rsidRPr="00640199">
              <w:rPr>
                <w:rFonts w:asciiTheme="minorHAnsi" w:hAnsiTheme="minorHAnsi" w:cstheme="minorHAnsi"/>
                <w:bCs/>
                <w:sz w:val="16"/>
                <w:szCs w:val="16"/>
              </w:rPr>
              <w:t>-N)</w:t>
            </w:r>
          </w:p>
        </w:tc>
        <w:tc>
          <w:tcPr>
            <w:tcW w:w="1187" w:type="pct"/>
            <w:tcBorders>
              <w:left w:val="single" w:sz="12" w:space="0" w:color="auto"/>
              <w:right w:val="single" w:sz="12" w:space="0" w:color="auto"/>
            </w:tcBorders>
            <w:shd w:val="clear" w:color="auto" w:fill="FFFFFF"/>
            <w:vAlign w:val="bottom"/>
          </w:tcPr>
          <w:p w14:paraId="20E63C47"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Fe</w:t>
            </w:r>
          </w:p>
        </w:tc>
        <w:tc>
          <w:tcPr>
            <w:tcW w:w="1717" w:type="pct"/>
            <w:gridSpan w:val="2"/>
            <w:tcBorders>
              <w:left w:val="single" w:sz="12" w:space="0" w:color="auto"/>
              <w:right w:val="single" w:sz="12" w:space="0" w:color="auto"/>
            </w:tcBorders>
            <w:shd w:val="clear" w:color="auto" w:fill="FFFFFF"/>
            <w:vAlign w:val="bottom"/>
          </w:tcPr>
          <w:p w14:paraId="3BA331E1"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Mn</w:t>
            </w:r>
          </w:p>
        </w:tc>
        <w:tc>
          <w:tcPr>
            <w:tcW w:w="995" w:type="pct"/>
            <w:tcBorders>
              <w:left w:val="single" w:sz="12" w:space="0" w:color="auto"/>
              <w:right w:val="single" w:sz="4" w:space="0" w:color="auto"/>
            </w:tcBorders>
            <w:shd w:val="clear" w:color="auto" w:fill="FFFFFF"/>
            <w:noWrap/>
            <w:vAlign w:val="bottom"/>
          </w:tcPr>
          <w:p w14:paraId="7EBD6684"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w:t>
            </w:r>
          </w:p>
        </w:tc>
      </w:tr>
      <w:tr w:rsidR="004A2E70" w:rsidRPr="00BD6F8D" w14:paraId="72A51512"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44EAEB7D"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Organik Azot</w:t>
            </w:r>
          </w:p>
        </w:tc>
        <w:tc>
          <w:tcPr>
            <w:tcW w:w="1187" w:type="pct"/>
            <w:tcBorders>
              <w:left w:val="single" w:sz="12" w:space="0" w:color="auto"/>
              <w:right w:val="single" w:sz="12" w:space="0" w:color="auto"/>
            </w:tcBorders>
            <w:shd w:val="clear" w:color="auto" w:fill="FFFFFF"/>
            <w:vAlign w:val="bottom"/>
          </w:tcPr>
          <w:p w14:paraId="0358E9FD"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Cu</w:t>
            </w:r>
          </w:p>
        </w:tc>
        <w:tc>
          <w:tcPr>
            <w:tcW w:w="1717" w:type="pct"/>
            <w:gridSpan w:val="2"/>
            <w:tcBorders>
              <w:left w:val="single" w:sz="12" w:space="0" w:color="auto"/>
              <w:right w:val="single" w:sz="12" w:space="0" w:color="auto"/>
            </w:tcBorders>
            <w:shd w:val="clear" w:color="auto" w:fill="FFFFFF"/>
            <w:vAlign w:val="bottom"/>
          </w:tcPr>
          <w:p w14:paraId="05153EA5"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Zn</w:t>
            </w:r>
          </w:p>
        </w:tc>
        <w:tc>
          <w:tcPr>
            <w:tcW w:w="995" w:type="pct"/>
            <w:tcBorders>
              <w:left w:val="single" w:sz="12" w:space="0" w:color="auto"/>
              <w:right w:val="single" w:sz="4" w:space="0" w:color="auto"/>
            </w:tcBorders>
            <w:shd w:val="clear" w:color="auto" w:fill="FFFFFF"/>
            <w:noWrap/>
            <w:vAlign w:val="bottom"/>
          </w:tcPr>
          <w:p w14:paraId="1B10E81B"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w:t>
            </w:r>
          </w:p>
        </w:tc>
      </w:tr>
      <w:tr w:rsidR="004A2E70" w:rsidRPr="00BD6F8D" w14:paraId="3E3406C7"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42263565"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Nem</w:t>
            </w:r>
          </w:p>
        </w:tc>
        <w:tc>
          <w:tcPr>
            <w:tcW w:w="1187" w:type="pct"/>
            <w:tcBorders>
              <w:left w:val="single" w:sz="12" w:space="0" w:color="auto"/>
              <w:right w:val="single" w:sz="12" w:space="0" w:color="auto"/>
            </w:tcBorders>
            <w:shd w:val="clear" w:color="auto" w:fill="FFFFFF"/>
            <w:vAlign w:val="bottom"/>
          </w:tcPr>
          <w:p w14:paraId="4EDB4639"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Zn</w:t>
            </w:r>
          </w:p>
        </w:tc>
        <w:tc>
          <w:tcPr>
            <w:tcW w:w="1717" w:type="pct"/>
            <w:gridSpan w:val="2"/>
            <w:tcBorders>
              <w:left w:val="single" w:sz="12" w:space="0" w:color="auto"/>
              <w:right w:val="single" w:sz="12" w:space="0" w:color="auto"/>
            </w:tcBorders>
            <w:shd w:val="clear" w:color="auto" w:fill="FFFFFF"/>
            <w:vAlign w:val="bottom"/>
          </w:tcPr>
          <w:p w14:paraId="4D21CD13"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Bor</w:t>
            </w:r>
          </w:p>
        </w:tc>
        <w:tc>
          <w:tcPr>
            <w:tcW w:w="995" w:type="pct"/>
            <w:tcBorders>
              <w:left w:val="single" w:sz="12" w:space="0" w:color="auto"/>
              <w:right w:val="single" w:sz="4" w:space="0" w:color="auto"/>
            </w:tcBorders>
            <w:shd w:val="clear" w:color="auto" w:fill="FFFFFF"/>
            <w:noWrap/>
            <w:vAlign w:val="bottom"/>
          </w:tcPr>
          <w:p w14:paraId="24C53FF9"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w:t>
            </w:r>
          </w:p>
        </w:tc>
      </w:tr>
      <w:tr w:rsidR="004A2E70" w:rsidRPr="00BD6F8D" w14:paraId="44C42B49"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6CF4D988"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Organik Madde </w:t>
            </w:r>
          </w:p>
        </w:tc>
        <w:tc>
          <w:tcPr>
            <w:tcW w:w="1187" w:type="pct"/>
            <w:tcBorders>
              <w:left w:val="single" w:sz="12" w:space="0" w:color="auto"/>
              <w:right w:val="single" w:sz="12" w:space="0" w:color="auto"/>
            </w:tcBorders>
            <w:shd w:val="clear" w:color="auto" w:fill="FFFFFF"/>
            <w:vAlign w:val="bottom"/>
          </w:tcPr>
          <w:p w14:paraId="084A1D10"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Mn</w:t>
            </w:r>
          </w:p>
        </w:tc>
        <w:tc>
          <w:tcPr>
            <w:tcW w:w="1717" w:type="pct"/>
            <w:gridSpan w:val="2"/>
            <w:tcBorders>
              <w:left w:val="single" w:sz="12" w:space="0" w:color="auto"/>
              <w:right w:val="single" w:sz="12" w:space="0" w:color="auto"/>
            </w:tcBorders>
            <w:shd w:val="clear" w:color="auto" w:fill="FFFFFF"/>
            <w:vAlign w:val="bottom"/>
          </w:tcPr>
          <w:p w14:paraId="1E499C99"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S</w:t>
            </w:r>
          </w:p>
        </w:tc>
        <w:tc>
          <w:tcPr>
            <w:tcW w:w="995" w:type="pct"/>
            <w:tcBorders>
              <w:left w:val="single" w:sz="12" w:space="0" w:color="auto"/>
              <w:right w:val="single" w:sz="4" w:space="0" w:color="auto"/>
            </w:tcBorders>
            <w:shd w:val="clear" w:color="auto" w:fill="FFFFFF"/>
            <w:noWrap/>
            <w:vAlign w:val="bottom"/>
          </w:tcPr>
          <w:p w14:paraId="09094C63"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w:t>
            </w:r>
          </w:p>
        </w:tc>
      </w:tr>
      <w:tr w:rsidR="004A2E70" w:rsidRPr="00BD6F8D" w14:paraId="4567FD52"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34BD67A3"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Organik Karbon</w:t>
            </w:r>
          </w:p>
        </w:tc>
        <w:tc>
          <w:tcPr>
            <w:tcW w:w="1187" w:type="pct"/>
            <w:tcBorders>
              <w:left w:val="single" w:sz="12" w:space="0" w:color="auto"/>
              <w:right w:val="single" w:sz="12" w:space="0" w:color="auto"/>
            </w:tcBorders>
            <w:shd w:val="clear" w:color="auto" w:fill="FFFFFF"/>
            <w:vAlign w:val="bottom"/>
          </w:tcPr>
          <w:p w14:paraId="613DA311"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Mo</w:t>
            </w:r>
          </w:p>
        </w:tc>
        <w:tc>
          <w:tcPr>
            <w:tcW w:w="1717" w:type="pct"/>
            <w:gridSpan w:val="2"/>
            <w:tcBorders>
              <w:left w:val="single" w:sz="12" w:space="0" w:color="auto"/>
              <w:right w:val="single" w:sz="12" w:space="0" w:color="auto"/>
            </w:tcBorders>
            <w:shd w:val="clear" w:color="auto" w:fill="FFFFFF"/>
            <w:vAlign w:val="bottom"/>
          </w:tcPr>
          <w:p w14:paraId="14A5AEA0"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SO</w:t>
            </w:r>
            <w:r w:rsidRPr="00640199">
              <w:rPr>
                <w:rFonts w:asciiTheme="minorHAnsi" w:hAnsiTheme="minorHAnsi" w:cstheme="minorHAnsi"/>
                <w:bCs/>
                <w:sz w:val="16"/>
                <w:szCs w:val="16"/>
                <w:vertAlign w:val="subscript"/>
              </w:rPr>
              <w:t>3</w:t>
            </w:r>
          </w:p>
        </w:tc>
        <w:tc>
          <w:tcPr>
            <w:tcW w:w="995" w:type="pct"/>
            <w:tcBorders>
              <w:left w:val="single" w:sz="12" w:space="0" w:color="auto"/>
              <w:right w:val="single" w:sz="4" w:space="0" w:color="auto"/>
            </w:tcBorders>
            <w:shd w:val="clear" w:color="auto" w:fill="FFFFFF"/>
            <w:noWrap/>
            <w:vAlign w:val="bottom"/>
          </w:tcPr>
          <w:p w14:paraId="3328F5BC"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w:t>
            </w:r>
          </w:p>
        </w:tc>
      </w:tr>
      <w:tr w:rsidR="004A2E70" w:rsidRPr="00BD6F8D" w14:paraId="345E07AA"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416E0C54"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Toplam (Hümik + Fulvik) Asit</w:t>
            </w:r>
          </w:p>
        </w:tc>
        <w:tc>
          <w:tcPr>
            <w:tcW w:w="1187" w:type="pct"/>
            <w:tcBorders>
              <w:left w:val="single" w:sz="12" w:space="0" w:color="auto"/>
              <w:right w:val="single" w:sz="12" w:space="0" w:color="auto"/>
            </w:tcBorders>
            <w:shd w:val="clear" w:color="auto" w:fill="FFFFFF"/>
            <w:vAlign w:val="bottom"/>
          </w:tcPr>
          <w:p w14:paraId="35DBCEAE"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B</w:t>
            </w:r>
          </w:p>
        </w:tc>
        <w:tc>
          <w:tcPr>
            <w:tcW w:w="1717" w:type="pct"/>
            <w:gridSpan w:val="2"/>
            <w:tcBorders>
              <w:left w:val="single" w:sz="12" w:space="0" w:color="auto"/>
              <w:right w:val="single" w:sz="12" w:space="0" w:color="auto"/>
            </w:tcBorders>
            <w:shd w:val="clear" w:color="auto" w:fill="FFFFFF"/>
            <w:vAlign w:val="bottom"/>
          </w:tcPr>
          <w:p w14:paraId="4C94ACB9"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Cu</w:t>
            </w:r>
          </w:p>
        </w:tc>
        <w:tc>
          <w:tcPr>
            <w:tcW w:w="995" w:type="pct"/>
            <w:tcBorders>
              <w:left w:val="single" w:sz="12" w:space="0" w:color="auto"/>
              <w:right w:val="single" w:sz="4" w:space="0" w:color="auto"/>
            </w:tcBorders>
            <w:shd w:val="clear" w:color="auto" w:fill="FFFFFF"/>
            <w:noWrap/>
            <w:vAlign w:val="bottom"/>
          </w:tcPr>
          <w:p w14:paraId="7EB301EE"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w:t>
            </w:r>
          </w:p>
        </w:tc>
      </w:tr>
      <w:tr w:rsidR="004A2E70" w:rsidRPr="00BD6F8D" w14:paraId="4C36BCC2"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1658D682"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Toplam P</w:t>
            </w:r>
            <w:r w:rsidRPr="00640199">
              <w:rPr>
                <w:rFonts w:asciiTheme="minorHAnsi" w:hAnsiTheme="minorHAnsi" w:cstheme="minorHAnsi"/>
                <w:bCs/>
                <w:sz w:val="16"/>
                <w:szCs w:val="16"/>
                <w:vertAlign w:val="subscript"/>
              </w:rPr>
              <w:t>2</w:t>
            </w:r>
            <w:r w:rsidRPr="00640199">
              <w:rPr>
                <w:rFonts w:asciiTheme="minorHAnsi" w:hAnsiTheme="minorHAnsi" w:cstheme="minorHAnsi"/>
                <w:bCs/>
                <w:sz w:val="16"/>
                <w:szCs w:val="16"/>
              </w:rPr>
              <w:t>O</w:t>
            </w:r>
            <w:r w:rsidRPr="00640199">
              <w:rPr>
                <w:rFonts w:asciiTheme="minorHAnsi" w:hAnsiTheme="minorHAnsi" w:cstheme="minorHAnsi"/>
                <w:bCs/>
                <w:sz w:val="16"/>
                <w:szCs w:val="16"/>
                <w:vertAlign w:val="subscript"/>
              </w:rPr>
              <w:t>5</w:t>
            </w:r>
          </w:p>
        </w:tc>
        <w:tc>
          <w:tcPr>
            <w:tcW w:w="1187" w:type="pct"/>
            <w:vMerge w:val="restart"/>
          </w:tcPr>
          <w:p w14:paraId="6929F338" w14:textId="77777777" w:rsidR="00176C47" w:rsidRPr="00640199" w:rsidRDefault="00176C47" w:rsidP="00E85534">
            <w:pPr>
              <w:rPr>
                <w:rFonts w:asciiTheme="minorHAnsi" w:hAnsiTheme="minorHAnsi" w:cstheme="minorHAnsi"/>
                <w:sz w:val="16"/>
                <w:szCs w:val="16"/>
              </w:rPr>
            </w:pPr>
          </w:p>
        </w:tc>
        <w:tc>
          <w:tcPr>
            <w:tcW w:w="1717" w:type="pct"/>
            <w:gridSpan w:val="2"/>
            <w:tcBorders>
              <w:left w:val="single" w:sz="12" w:space="0" w:color="auto"/>
              <w:right w:val="single" w:sz="12" w:space="0" w:color="auto"/>
            </w:tcBorders>
            <w:shd w:val="clear" w:color="auto" w:fill="FFFFFF"/>
            <w:vAlign w:val="bottom"/>
          </w:tcPr>
          <w:p w14:paraId="09649BD1"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Biüre</w:t>
            </w:r>
          </w:p>
        </w:tc>
        <w:tc>
          <w:tcPr>
            <w:tcW w:w="995" w:type="pct"/>
            <w:tcBorders>
              <w:right w:val="single" w:sz="4" w:space="0" w:color="auto"/>
            </w:tcBorders>
            <w:shd w:val="clear" w:color="auto" w:fill="auto"/>
            <w:noWrap/>
            <w:vAlign w:val="bottom"/>
          </w:tcPr>
          <w:p w14:paraId="73BA46B0"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sz w:val="16"/>
                <w:szCs w:val="16"/>
              </w:rPr>
              <w:t> </w:t>
            </w:r>
          </w:p>
        </w:tc>
      </w:tr>
      <w:tr w:rsidR="004A2E70" w:rsidRPr="00BD6F8D" w14:paraId="32744531" w14:textId="77777777" w:rsidTr="00145E5F">
        <w:trPr>
          <w:cantSplit/>
          <w:trHeight w:val="186"/>
        </w:trPr>
        <w:tc>
          <w:tcPr>
            <w:tcW w:w="1101" w:type="pct"/>
            <w:tcBorders>
              <w:left w:val="single" w:sz="4" w:space="0" w:color="auto"/>
              <w:right w:val="single" w:sz="12" w:space="0" w:color="auto"/>
            </w:tcBorders>
            <w:shd w:val="clear" w:color="auto" w:fill="FFFFFF"/>
            <w:noWrap/>
            <w:vAlign w:val="bottom"/>
          </w:tcPr>
          <w:p w14:paraId="6AF42AD4"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P</w:t>
            </w:r>
            <w:r w:rsidRPr="00640199">
              <w:rPr>
                <w:rFonts w:asciiTheme="minorHAnsi" w:hAnsiTheme="minorHAnsi" w:cstheme="minorHAnsi"/>
                <w:bCs/>
                <w:sz w:val="16"/>
                <w:szCs w:val="16"/>
                <w:vertAlign w:val="subscript"/>
              </w:rPr>
              <w:t>2</w:t>
            </w:r>
            <w:r w:rsidRPr="00640199">
              <w:rPr>
                <w:rFonts w:asciiTheme="minorHAnsi" w:hAnsiTheme="minorHAnsi" w:cstheme="minorHAnsi"/>
                <w:bCs/>
                <w:sz w:val="16"/>
                <w:szCs w:val="16"/>
              </w:rPr>
              <w:t>O</w:t>
            </w:r>
            <w:r w:rsidRPr="00640199">
              <w:rPr>
                <w:rFonts w:asciiTheme="minorHAnsi" w:hAnsiTheme="minorHAnsi" w:cstheme="minorHAnsi"/>
                <w:bCs/>
                <w:sz w:val="16"/>
                <w:szCs w:val="16"/>
                <w:vertAlign w:val="subscript"/>
              </w:rPr>
              <w:t>5</w:t>
            </w:r>
          </w:p>
        </w:tc>
        <w:tc>
          <w:tcPr>
            <w:tcW w:w="1187" w:type="pct"/>
            <w:vMerge/>
            <w:tcBorders>
              <w:left w:val="single" w:sz="12" w:space="0" w:color="auto"/>
            </w:tcBorders>
            <w:shd w:val="clear" w:color="auto" w:fill="auto"/>
            <w:vAlign w:val="bottom"/>
          </w:tcPr>
          <w:p w14:paraId="341BE461" w14:textId="77777777" w:rsidR="00176C47" w:rsidRPr="00640199" w:rsidRDefault="00176C47" w:rsidP="00E85534">
            <w:pPr>
              <w:rPr>
                <w:rFonts w:asciiTheme="minorHAnsi" w:hAnsiTheme="minorHAnsi" w:cstheme="minorHAnsi"/>
                <w:sz w:val="16"/>
                <w:szCs w:val="16"/>
              </w:rPr>
            </w:pPr>
          </w:p>
        </w:tc>
        <w:tc>
          <w:tcPr>
            <w:tcW w:w="1717" w:type="pct"/>
            <w:gridSpan w:val="2"/>
            <w:tcBorders>
              <w:left w:val="single" w:sz="12" w:space="0" w:color="auto"/>
              <w:right w:val="single" w:sz="12" w:space="0" w:color="auto"/>
            </w:tcBorders>
            <w:shd w:val="clear" w:color="auto" w:fill="FFFFFF"/>
            <w:vAlign w:val="bottom"/>
          </w:tcPr>
          <w:p w14:paraId="2D151D4E"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Ağır metaller</w:t>
            </w:r>
          </w:p>
        </w:tc>
        <w:tc>
          <w:tcPr>
            <w:tcW w:w="995" w:type="pct"/>
            <w:tcBorders>
              <w:right w:val="single" w:sz="4" w:space="0" w:color="auto"/>
            </w:tcBorders>
            <w:shd w:val="clear" w:color="auto" w:fill="auto"/>
            <w:noWrap/>
            <w:vAlign w:val="bottom"/>
          </w:tcPr>
          <w:p w14:paraId="1E11F86E"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sz w:val="16"/>
                <w:szCs w:val="16"/>
              </w:rPr>
              <w:t> </w:t>
            </w:r>
          </w:p>
        </w:tc>
      </w:tr>
      <w:tr w:rsidR="004A2E70" w:rsidRPr="00BD6F8D" w14:paraId="799C807F" w14:textId="77777777" w:rsidTr="00145E5F">
        <w:trPr>
          <w:cantSplit/>
          <w:trHeight w:val="103"/>
        </w:trPr>
        <w:tc>
          <w:tcPr>
            <w:tcW w:w="1101" w:type="pct"/>
            <w:tcBorders>
              <w:left w:val="single" w:sz="4" w:space="0" w:color="auto"/>
              <w:bottom w:val="single" w:sz="4" w:space="0" w:color="auto"/>
              <w:right w:val="single" w:sz="12" w:space="0" w:color="auto"/>
            </w:tcBorders>
            <w:shd w:val="clear" w:color="auto" w:fill="FFFFFF"/>
            <w:noWrap/>
            <w:vAlign w:val="bottom"/>
          </w:tcPr>
          <w:p w14:paraId="318F293E" w14:textId="77777777" w:rsidR="00176C47" w:rsidRPr="00640199" w:rsidRDefault="00176C47" w:rsidP="00E85534">
            <w:pPr>
              <w:rPr>
                <w:rFonts w:asciiTheme="minorHAnsi" w:hAnsiTheme="minorHAnsi" w:cstheme="minorHAnsi"/>
                <w:bCs/>
                <w:sz w:val="16"/>
                <w:szCs w:val="16"/>
              </w:rPr>
            </w:pPr>
            <w:r w:rsidRPr="00640199">
              <w:rPr>
                <w:rFonts w:asciiTheme="minorHAnsi" w:hAnsiTheme="minorHAnsi" w:cstheme="minorHAnsi"/>
                <w:bCs/>
                <w:sz w:val="16"/>
                <w:szCs w:val="16"/>
              </w:rPr>
              <w:sym w:font="Wingdings" w:char="F0A8"/>
            </w:r>
            <w:r w:rsidRPr="00640199">
              <w:rPr>
                <w:rFonts w:asciiTheme="minorHAnsi" w:hAnsiTheme="minorHAnsi" w:cstheme="minorHAnsi"/>
                <w:bCs/>
                <w:sz w:val="16"/>
                <w:szCs w:val="16"/>
              </w:rPr>
              <w:t xml:space="preserve"> Suda Çözünür K</w:t>
            </w:r>
            <w:r w:rsidRPr="00640199">
              <w:rPr>
                <w:rFonts w:asciiTheme="minorHAnsi" w:hAnsiTheme="minorHAnsi" w:cstheme="minorHAnsi"/>
                <w:bCs/>
                <w:sz w:val="16"/>
                <w:szCs w:val="16"/>
                <w:vertAlign w:val="subscript"/>
              </w:rPr>
              <w:t>2</w:t>
            </w:r>
            <w:r w:rsidRPr="00640199">
              <w:rPr>
                <w:rFonts w:asciiTheme="minorHAnsi" w:hAnsiTheme="minorHAnsi" w:cstheme="minorHAnsi"/>
                <w:bCs/>
                <w:sz w:val="16"/>
                <w:szCs w:val="16"/>
              </w:rPr>
              <w:t>O</w:t>
            </w:r>
          </w:p>
        </w:tc>
        <w:tc>
          <w:tcPr>
            <w:tcW w:w="1187" w:type="pct"/>
            <w:tcBorders>
              <w:bottom w:val="single" w:sz="4" w:space="0" w:color="auto"/>
            </w:tcBorders>
            <w:shd w:val="clear" w:color="auto" w:fill="auto"/>
            <w:vAlign w:val="bottom"/>
          </w:tcPr>
          <w:p w14:paraId="5C2DEB17" w14:textId="77777777" w:rsidR="00176C47" w:rsidRPr="00640199" w:rsidRDefault="00176C47" w:rsidP="00E85534">
            <w:pPr>
              <w:rPr>
                <w:rFonts w:asciiTheme="minorHAnsi" w:hAnsiTheme="minorHAnsi" w:cstheme="minorHAnsi"/>
                <w:sz w:val="16"/>
                <w:szCs w:val="16"/>
              </w:rPr>
            </w:pPr>
          </w:p>
        </w:tc>
        <w:tc>
          <w:tcPr>
            <w:tcW w:w="1717" w:type="pct"/>
            <w:gridSpan w:val="2"/>
            <w:tcBorders>
              <w:left w:val="single" w:sz="12" w:space="0" w:color="auto"/>
              <w:bottom w:val="single" w:sz="4" w:space="0" w:color="auto"/>
              <w:right w:val="single" w:sz="12" w:space="0" w:color="auto"/>
            </w:tcBorders>
            <w:shd w:val="clear" w:color="auto" w:fill="FFFFFF"/>
            <w:vAlign w:val="bottom"/>
          </w:tcPr>
          <w:p w14:paraId="68A0BAB4"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bCs/>
                <w:sz w:val="16"/>
                <w:szCs w:val="16"/>
              </w:rPr>
              <w:t xml:space="preserve">  ( Cd, Pb, Zn, Ni, Hg, Cr, Cu)</w:t>
            </w:r>
          </w:p>
        </w:tc>
        <w:tc>
          <w:tcPr>
            <w:tcW w:w="995" w:type="pct"/>
            <w:tcBorders>
              <w:bottom w:val="single" w:sz="4" w:space="0" w:color="auto"/>
              <w:right w:val="single" w:sz="4" w:space="0" w:color="auto"/>
            </w:tcBorders>
            <w:shd w:val="clear" w:color="auto" w:fill="auto"/>
            <w:noWrap/>
            <w:vAlign w:val="bottom"/>
          </w:tcPr>
          <w:p w14:paraId="79277410" w14:textId="77777777" w:rsidR="00176C47" w:rsidRPr="00640199" w:rsidRDefault="00176C47" w:rsidP="00E85534">
            <w:pPr>
              <w:rPr>
                <w:rFonts w:asciiTheme="minorHAnsi" w:hAnsiTheme="minorHAnsi" w:cstheme="minorHAnsi"/>
                <w:sz w:val="16"/>
                <w:szCs w:val="16"/>
              </w:rPr>
            </w:pPr>
            <w:r w:rsidRPr="00640199">
              <w:rPr>
                <w:rFonts w:asciiTheme="minorHAnsi" w:hAnsiTheme="minorHAnsi" w:cstheme="minorHAnsi"/>
                <w:sz w:val="16"/>
                <w:szCs w:val="16"/>
              </w:rPr>
              <w:t> </w:t>
            </w:r>
          </w:p>
        </w:tc>
      </w:tr>
      <w:tr w:rsidR="00E46975" w:rsidRPr="00BD6F8D" w14:paraId="508223CC" w14:textId="77777777" w:rsidTr="00145E5F">
        <w:trPr>
          <w:cantSplit/>
          <w:trHeight w:val="179"/>
        </w:trPr>
        <w:tc>
          <w:tcPr>
            <w:tcW w:w="22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FA7D8E" w14:textId="77777777" w:rsidR="00BD6F8D" w:rsidRPr="00BD6F8D" w:rsidRDefault="00BD6F8D" w:rsidP="00C04AEB">
            <w:pPr>
              <w:jc w:val="center"/>
              <w:rPr>
                <w:rFonts w:asciiTheme="minorHAnsi" w:hAnsiTheme="minorHAnsi" w:cstheme="minorHAnsi"/>
                <w:sz w:val="16"/>
                <w:szCs w:val="16"/>
              </w:rPr>
            </w:pPr>
            <w:r w:rsidRPr="00BD6F8D">
              <w:rPr>
                <w:rFonts w:asciiTheme="minorHAnsi" w:hAnsiTheme="minorHAnsi" w:cstheme="minorHAnsi"/>
                <w:b/>
                <w:bCs/>
                <w:sz w:val="16"/>
                <w:szCs w:val="16"/>
              </w:rPr>
              <w:t>Numuneyi Gönderen / Teslim Eden</w:t>
            </w:r>
          </w:p>
        </w:tc>
        <w:tc>
          <w:tcPr>
            <w:tcW w:w="271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AF55FA" w14:textId="3BF6D23A" w:rsidR="00BD6F8D" w:rsidRPr="00BD6F8D" w:rsidRDefault="00FF0D79" w:rsidP="00C04AEB">
            <w:pPr>
              <w:jc w:val="center"/>
              <w:rPr>
                <w:rFonts w:asciiTheme="minorHAnsi" w:hAnsiTheme="minorHAnsi" w:cstheme="minorHAnsi"/>
                <w:sz w:val="16"/>
                <w:szCs w:val="16"/>
              </w:rPr>
            </w:pPr>
            <w:r>
              <w:rPr>
                <w:rFonts w:asciiTheme="minorHAnsi" w:hAnsiTheme="minorHAnsi" w:cstheme="minorHAnsi"/>
                <w:b/>
                <w:bCs/>
                <w:sz w:val="16"/>
                <w:szCs w:val="16"/>
              </w:rPr>
              <w:t>Numuneyi Teslim Alan (NKR</w:t>
            </w:r>
            <w:r w:rsidR="00F47E36">
              <w:rPr>
                <w:rFonts w:asciiTheme="minorHAnsi" w:hAnsiTheme="minorHAnsi" w:cstheme="minorHAnsi"/>
                <w:b/>
                <w:bCs/>
                <w:sz w:val="16"/>
                <w:szCs w:val="16"/>
              </w:rPr>
              <w:t>P</w:t>
            </w:r>
            <w:r>
              <w:rPr>
                <w:rFonts w:asciiTheme="minorHAnsi" w:hAnsiTheme="minorHAnsi" w:cstheme="minorHAnsi"/>
                <w:b/>
                <w:bCs/>
                <w:sz w:val="16"/>
                <w:szCs w:val="16"/>
              </w:rPr>
              <w:t>)</w:t>
            </w:r>
          </w:p>
        </w:tc>
      </w:tr>
      <w:tr w:rsidR="00E46975" w:rsidRPr="00BD6F8D" w14:paraId="17A94664" w14:textId="77777777" w:rsidTr="00145E5F">
        <w:trPr>
          <w:cantSplit/>
          <w:trHeight w:val="359"/>
        </w:trPr>
        <w:tc>
          <w:tcPr>
            <w:tcW w:w="2288" w:type="pct"/>
            <w:gridSpan w:val="2"/>
            <w:tcBorders>
              <w:top w:val="single" w:sz="4" w:space="0" w:color="auto"/>
              <w:left w:val="single" w:sz="4" w:space="0" w:color="auto"/>
              <w:right w:val="single" w:sz="4" w:space="0" w:color="auto"/>
            </w:tcBorders>
            <w:shd w:val="clear" w:color="auto" w:fill="auto"/>
            <w:noWrap/>
          </w:tcPr>
          <w:p w14:paraId="6C3B389E" w14:textId="77777777" w:rsidR="00112A5C" w:rsidRDefault="00112A5C" w:rsidP="00112A5C">
            <w:pPr>
              <w:rPr>
                <w:rFonts w:asciiTheme="minorHAnsi" w:hAnsiTheme="minorHAnsi" w:cstheme="minorHAnsi"/>
                <w:bCs/>
                <w:sz w:val="16"/>
                <w:szCs w:val="16"/>
              </w:rPr>
            </w:pPr>
            <w:r w:rsidRPr="00BD6F8D">
              <w:rPr>
                <w:rFonts w:asciiTheme="minorHAnsi" w:hAnsiTheme="minorHAnsi" w:cstheme="minorHAnsi"/>
                <w:bCs/>
                <w:sz w:val="16"/>
                <w:szCs w:val="16"/>
              </w:rPr>
              <w:t>Yukarıda beyan etmiş olduğum bilgilerin doğruluğunu teyit eder, sözleşmeyi kabul ederim.</w:t>
            </w:r>
          </w:p>
          <w:p w14:paraId="2BA429FE" w14:textId="5F557F18" w:rsidR="007102E7" w:rsidRPr="00BD6F8D" w:rsidRDefault="007102E7" w:rsidP="00112A5C">
            <w:pPr>
              <w:rPr>
                <w:rFonts w:asciiTheme="minorHAnsi" w:hAnsiTheme="minorHAnsi" w:cstheme="minorHAnsi"/>
                <w:sz w:val="16"/>
                <w:szCs w:val="16"/>
              </w:rPr>
            </w:pPr>
            <w:r w:rsidRPr="000E112C">
              <w:rPr>
                <w:rFonts w:asciiTheme="minorHAnsi" w:hAnsiTheme="minorHAnsi" w:cstheme="minorHAnsi"/>
                <w:sz w:val="16"/>
                <w:szCs w:val="16"/>
              </w:rPr>
              <w:t xml:space="preserve">Laboratuvarda numunelere uygulanan analiz metotlarını kabul ediyorum.                                                 </w:t>
            </w:r>
          </w:p>
        </w:tc>
        <w:tc>
          <w:tcPr>
            <w:tcW w:w="2712" w:type="pct"/>
            <w:gridSpan w:val="3"/>
            <w:tcBorders>
              <w:top w:val="single" w:sz="4" w:space="0" w:color="auto"/>
              <w:left w:val="single" w:sz="4" w:space="0" w:color="auto"/>
              <w:right w:val="single" w:sz="4" w:space="0" w:color="auto"/>
            </w:tcBorders>
            <w:shd w:val="clear" w:color="auto" w:fill="auto"/>
            <w:vAlign w:val="bottom"/>
          </w:tcPr>
          <w:p w14:paraId="53EBC9CB" w14:textId="77777777" w:rsidR="00112A5C" w:rsidRPr="00BD6F8D" w:rsidRDefault="00112A5C" w:rsidP="00112A5C">
            <w:pPr>
              <w:rPr>
                <w:rFonts w:asciiTheme="minorHAnsi" w:hAnsiTheme="minorHAnsi" w:cstheme="minorHAnsi"/>
                <w:sz w:val="16"/>
                <w:szCs w:val="16"/>
              </w:rPr>
            </w:pPr>
            <w:r w:rsidRPr="00BD6F8D">
              <w:rPr>
                <w:rFonts w:asciiTheme="minorHAnsi" w:hAnsiTheme="minorHAnsi" w:cstheme="minorHAnsi"/>
                <w:b/>
                <w:bCs/>
                <w:sz w:val="16"/>
                <w:szCs w:val="16"/>
              </w:rPr>
              <w:t>Adı, Soyadı:</w:t>
            </w:r>
          </w:p>
        </w:tc>
      </w:tr>
      <w:tr w:rsidR="00E46975" w:rsidRPr="00BD6F8D" w14:paraId="491D707F" w14:textId="77777777" w:rsidTr="00145E5F">
        <w:trPr>
          <w:cantSplit/>
          <w:trHeight w:val="374"/>
        </w:trPr>
        <w:tc>
          <w:tcPr>
            <w:tcW w:w="2288" w:type="pct"/>
            <w:gridSpan w:val="2"/>
            <w:tcBorders>
              <w:left w:val="single" w:sz="4" w:space="0" w:color="auto"/>
              <w:right w:val="single" w:sz="4" w:space="0" w:color="auto"/>
            </w:tcBorders>
            <w:shd w:val="clear" w:color="auto" w:fill="auto"/>
            <w:noWrap/>
            <w:vAlign w:val="bottom"/>
          </w:tcPr>
          <w:p w14:paraId="53FE3568" w14:textId="77777777" w:rsidR="00112A5C" w:rsidRPr="00BD6F8D" w:rsidRDefault="00112A5C" w:rsidP="00112A5C">
            <w:pPr>
              <w:rPr>
                <w:rFonts w:asciiTheme="minorHAnsi" w:hAnsiTheme="minorHAnsi" w:cstheme="minorHAnsi"/>
                <w:sz w:val="16"/>
                <w:szCs w:val="16"/>
              </w:rPr>
            </w:pPr>
            <w:r w:rsidRPr="00BD6F8D">
              <w:rPr>
                <w:rFonts w:asciiTheme="minorHAnsi" w:hAnsiTheme="minorHAnsi" w:cstheme="minorHAnsi"/>
                <w:b/>
                <w:bCs/>
                <w:sz w:val="16"/>
                <w:szCs w:val="16"/>
              </w:rPr>
              <w:t>Adı, Soyadı: </w:t>
            </w:r>
          </w:p>
        </w:tc>
        <w:tc>
          <w:tcPr>
            <w:tcW w:w="2712" w:type="pct"/>
            <w:gridSpan w:val="3"/>
            <w:tcBorders>
              <w:left w:val="single" w:sz="4" w:space="0" w:color="auto"/>
              <w:right w:val="single" w:sz="4" w:space="0" w:color="auto"/>
            </w:tcBorders>
            <w:shd w:val="clear" w:color="auto" w:fill="auto"/>
            <w:vAlign w:val="bottom"/>
          </w:tcPr>
          <w:p w14:paraId="5A53B0C5" w14:textId="77777777" w:rsidR="007407B6" w:rsidRDefault="00112A5C" w:rsidP="00112A5C">
            <w:pPr>
              <w:rPr>
                <w:rFonts w:asciiTheme="minorHAnsi" w:hAnsiTheme="minorHAnsi" w:cstheme="minorHAnsi"/>
                <w:b/>
                <w:bCs/>
                <w:sz w:val="16"/>
                <w:szCs w:val="16"/>
              </w:rPr>
            </w:pPr>
            <w:r w:rsidRPr="00BD6F8D">
              <w:rPr>
                <w:rFonts w:asciiTheme="minorHAnsi" w:hAnsiTheme="minorHAnsi" w:cstheme="minorHAnsi"/>
                <w:b/>
                <w:bCs/>
                <w:sz w:val="16"/>
                <w:szCs w:val="16"/>
              </w:rPr>
              <w:t xml:space="preserve">Tarih: </w:t>
            </w:r>
          </w:p>
          <w:p w14:paraId="57B1552C" w14:textId="77777777" w:rsidR="00112A5C" w:rsidRPr="00BD6F8D" w:rsidRDefault="00CD2225" w:rsidP="00112A5C">
            <w:pPr>
              <w:rPr>
                <w:rFonts w:asciiTheme="minorHAnsi" w:hAnsiTheme="minorHAnsi" w:cstheme="minorHAnsi"/>
                <w:sz w:val="16"/>
                <w:szCs w:val="16"/>
              </w:rPr>
            </w:pPr>
            <w:r>
              <w:rPr>
                <w:rFonts w:asciiTheme="minorHAnsi" w:hAnsiTheme="minorHAnsi" w:cstheme="minorHAnsi"/>
                <w:b/>
                <w:bCs/>
                <w:sz w:val="16"/>
                <w:szCs w:val="16"/>
              </w:rPr>
              <w:t xml:space="preserve">                      </w:t>
            </w:r>
            <w:r w:rsidR="009747E2">
              <w:rPr>
                <w:rFonts w:asciiTheme="minorHAnsi" w:hAnsiTheme="minorHAnsi" w:cstheme="minorHAnsi"/>
                <w:b/>
                <w:bCs/>
                <w:sz w:val="16"/>
                <w:szCs w:val="16"/>
              </w:rPr>
              <w:t xml:space="preserve">                                                                                                                </w:t>
            </w:r>
            <w:r w:rsidR="00E46975">
              <w:rPr>
                <w:rFonts w:asciiTheme="minorHAnsi" w:hAnsiTheme="minorHAnsi" w:cstheme="minorHAnsi"/>
                <w:b/>
                <w:bCs/>
                <w:sz w:val="16"/>
                <w:szCs w:val="16"/>
              </w:rPr>
              <w:t xml:space="preserve">  </w:t>
            </w:r>
            <w:r w:rsidR="009747E2">
              <w:rPr>
                <w:rFonts w:asciiTheme="minorHAnsi" w:hAnsiTheme="minorHAnsi" w:cstheme="minorHAnsi"/>
                <w:b/>
                <w:bCs/>
                <w:sz w:val="16"/>
                <w:szCs w:val="16"/>
              </w:rPr>
              <w:t xml:space="preserve">  </w:t>
            </w:r>
            <w:r w:rsidR="00112A5C" w:rsidRPr="00BD6F8D">
              <w:rPr>
                <w:rFonts w:asciiTheme="minorHAnsi" w:hAnsiTheme="minorHAnsi" w:cstheme="minorHAnsi"/>
                <w:b/>
                <w:bCs/>
                <w:sz w:val="16"/>
                <w:szCs w:val="16"/>
              </w:rPr>
              <w:t>İmza:</w:t>
            </w:r>
          </w:p>
        </w:tc>
      </w:tr>
      <w:tr w:rsidR="00E46975" w:rsidRPr="00BD6F8D" w14:paraId="6E69C204" w14:textId="77777777" w:rsidTr="00145E5F">
        <w:trPr>
          <w:cantSplit/>
          <w:trHeight w:val="79"/>
        </w:trPr>
        <w:tc>
          <w:tcPr>
            <w:tcW w:w="2288" w:type="pct"/>
            <w:gridSpan w:val="2"/>
            <w:tcBorders>
              <w:left w:val="single" w:sz="4" w:space="0" w:color="auto"/>
              <w:right w:val="single" w:sz="4" w:space="0" w:color="auto"/>
            </w:tcBorders>
            <w:shd w:val="clear" w:color="auto" w:fill="auto"/>
            <w:noWrap/>
            <w:vAlign w:val="bottom"/>
          </w:tcPr>
          <w:p w14:paraId="0971871D" w14:textId="0E07D020" w:rsidR="00112A5C" w:rsidRPr="009747E2" w:rsidRDefault="00112A5C" w:rsidP="00112A5C">
            <w:pPr>
              <w:rPr>
                <w:rFonts w:asciiTheme="minorHAnsi" w:hAnsiTheme="minorHAnsi" w:cstheme="minorHAnsi"/>
                <w:b/>
                <w:bCs/>
                <w:sz w:val="16"/>
                <w:szCs w:val="16"/>
              </w:rPr>
            </w:pPr>
            <w:r w:rsidRPr="00BD6F8D">
              <w:rPr>
                <w:rFonts w:asciiTheme="minorHAnsi" w:hAnsiTheme="minorHAnsi" w:cstheme="minorHAnsi"/>
                <w:b/>
                <w:bCs/>
                <w:sz w:val="16"/>
                <w:szCs w:val="16"/>
              </w:rPr>
              <w:t xml:space="preserve">Tarih: </w:t>
            </w:r>
            <w:r w:rsidR="009747E2">
              <w:rPr>
                <w:rFonts w:asciiTheme="minorHAnsi" w:hAnsiTheme="minorHAnsi" w:cstheme="minorHAnsi"/>
                <w:b/>
                <w:bCs/>
                <w:sz w:val="16"/>
                <w:szCs w:val="16"/>
              </w:rPr>
              <w:t xml:space="preserve">                                                                        </w:t>
            </w:r>
            <w:r w:rsidR="009747E2" w:rsidRPr="00BD6F8D">
              <w:rPr>
                <w:rFonts w:asciiTheme="minorHAnsi" w:hAnsiTheme="minorHAnsi" w:cstheme="minorHAnsi"/>
                <w:b/>
                <w:bCs/>
                <w:sz w:val="16"/>
                <w:szCs w:val="16"/>
              </w:rPr>
              <w:t>İmza:</w:t>
            </w:r>
          </w:p>
        </w:tc>
        <w:tc>
          <w:tcPr>
            <w:tcW w:w="2712" w:type="pct"/>
            <w:gridSpan w:val="3"/>
            <w:tcBorders>
              <w:left w:val="single" w:sz="4" w:space="0" w:color="auto"/>
              <w:right w:val="single" w:sz="4" w:space="0" w:color="auto"/>
            </w:tcBorders>
            <w:shd w:val="clear" w:color="auto" w:fill="auto"/>
            <w:vAlign w:val="bottom"/>
          </w:tcPr>
          <w:p w14:paraId="6359283E" w14:textId="77777777" w:rsidR="00112A5C" w:rsidRPr="00BD6F8D" w:rsidRDefault="00112A5C" w:rsidP="00112A5C">
            <w:pPr>
              <w:rPr>
                <w:rFonts w:asciiTheme="minorHAnsi" w:hAnsiTheme="minorHAnsi" w:cstheme="minorHAnsi"/>
                <w:sz w:val="16"/>
                <w:szCs w:val="16"/>
              </w:rPr>
            </w:pPr>
          </w:p>
        </w:tc>
      </w:tr>
    </w:tbl>
    <w:tbl>
      <w:tblPr>
        <w:tblpPr w:leftFromText="141" w:rightFromText="141"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62"/>
      </w:tblGrid>
      <w:tr w:rsidR="00E839DB" w:rsidRPr="002349FA" w14:paraId="0B3DBE35" w14:textId="77777777" w:rsidTr="00E839DB">
        <w:trPr>
          <w:trHeight w:val="315"/>
        </w:trPr>
        <w:tc>
          <w:tcPr>
            <w:tcW w:w="5000" w:type="pct"/>
            <w:shd w:val="clear" w:color="auto" w:fill="auto"/>
            <w:noWrap/>
            <w:vAlign w:val="bottom"/>
            <w:hideMark/>
          </w:tcPr>
          <w:p w14:paraId="6F50D664" w14:textId="77777777" w:rsidR="00E839DB" w:rsidRPr="002349FA" w:rsidRDefault="00E839DB" w:rsidP="00E839DB">
            <w:pPr>
              <w:jc w:val="center"/>
              <w:rPr>
                <w:rFonts w:ascii="Calibri" w:hAnsi="Calibri" w:cs="Calibri"/>
                <w:b/>
                <w:bCs/>
                <w:color w:val="000000"/>
                <w:sz w:val="18"/>
                <w:szCs w:val="18"/>
              </w:rPr>
            </w:pPr>
            <w:r w:rsidRPr="002349FA">
              <w:rPr>
                <w:rFonts w:ascii="Calibri" w:hAnsi="Calibri" w:cs="Calibri"/>
                <w:b/>
                <w:bCs/>
                <w:color w:val="000000"/>
                <w:sz w:val="18"/>
                <w:szCs w:val="18"/>
              </w:rPr>
              <w:t>Raporda İstenen İlave Talep</w:t>
            </w:r>
          </w:p>
        </w:tc>
      </w:tr>
      <w:tr w:rsidR="00E839DB" w:rsidRPr="002349FA" w14:paraId="46805354" w14:textId="77777777" w:rsidTr="00E839DB">
        <w:trPr>
          <w:trHeight w:val="1395"/>
        </w:trPr>
        <w:tc>
          <w:tcPr>
            <w:tcW w:w="5000" w:type="pct"/>
            <w:shd w:val="clear" w:color="auto" w:fill="auto"/>
            <w:noWrap/>
            <w:vAlign w:val="center"/>
            <w:hideMark/>
          </w:tcPr>
          <w:p w14:paraId="5AB69EBD" w14:textId="77777777" w:rsidR="00E839DB" w:rsidRPr="002349FA" w:rsidRDefault="00E839DB" w:rsidP="00E839DB">
            <w:pPr>
              <w:rPr>
                <w:rFonts w:ascii="Calibri" w:hAnsi="Calibri" w:cs="Calibri"/>
                <w:noProof/>
                <w:color w:val="000000"/>
                <w:sz w:val="18"/>
                <w:szCs w:val="18"/>
              </w:rPr>
            </w:pPr>
            <w:r w:rsidRPr="002349FA">
              <w:rPr>
                <w:rFonts w:ascii="Calibri" w:hAnsi="Calibri" w:cs="Calibri"/>
                <w:color w:val="000000"/>
                <w:sz w:val="18"/>
                <w:szCs w:val="18"/>
              </w:rPr>
              <w:t xml:space="preserve">Ölçüm Belirsizliği </w:t>
            </w:r>
            <w:r w:rsidRPr="002349FA">
              <w:rPr>
                <w:rFonts w:ascii="Segoe UI Symbol" w:hAnsi="Segoe UI Symbol" w:cs="Segoe UI Symbol"/>
                <w:noProof/>
                <w:color w:val="000000"/>
                <w:sz w:val="18"/>
                <w:szCs w:val="18"/>
              </w:rPr>
              <w:t>☐</w:t>
            </w:r>
            <w:r w:rsidRPr="002349FA">
              <w:rPr>
                <w:rFonts w:ascii="Calibri" w:hAnsi="Calibri" w:cs="Calibri"/>
                <w:noProof/>
                <w:color w:val="000000"/>
                <w:sz w:val="18"/>
                <w:szCs w:val="18"/>
              </w:rPr>
              <w:t xml:space="preserve"> </w:t>
            </w:r>
          </w:p>
          <w:p w14:paraId="2AF4AE4D" w14:textId="77777777" w:rsidR="00E839DB" w:rsidRPr="002349FA" w:rsidRDefault="00E839DB" w:rsidP="00E839DB">
            <w:pPr>
              <w:rPr>
                <w:rFonts w:ascii="Calibri" w:hAnsi="Calibri" w:cs="Calibri"/>
                <w:noProof/>
                <w:color w:val="000000"/>
                <w:sz w:val="18"/>
                <w:szCs w:val="18"/>
              </w:rPr>
            </w:pPr>
            <w:r w:rsidRPr="002349FA">
              <w:rPr>
                <w:rFonts w:ascii="Calibri" w:hAnsi="Calibri" w:cs="Calibri"/>
                <w:color w:val="000000"/>
                <w:sz w:val="18"/>
                <w:szCs w:val="18"/>
              </w:rPr>
              <w:t xml:space="preserve">Uygunluk Değerlendirme Talebi: </w:t>
            </w:r>
            <w:r w:rsidRPr="002349FA">
              <w:rPr>
                <w:rFonts w:ascii="Segoe UI Symbol" w:hAnsi="Segoe UI Symbol" w:cs="Segoe UI Symbol"/>
                <w:noProof/>
                <w:color w:val="000000"/>
                <w:sz w:val="18"/>
                <w:szCs w:val="18"/>
              </w:rPr>
              <w:t>☐</w:t>
            </w:r>
            <w:r w:rsidRPr="002349FA">
              <w:rPr>
                <w:rFonts w:ascii="Calibri" w:hAnsi="Calibri" w:cs="Calibri"/>
                <w:noProof/>
                <w:color w:val="000000"/>
                <w:sz w:val="18"/>
                <w:szCs w:val="18"/>
              </w:rPr>
              <w:t xml:space="preserve"> </w:t>
            </w:r>
          </w:p>
          <w:p w14:paraId="07CF7A32" w14:textId="77777777" w:rsidR="00E839DB" w:rsidRPr="002349FA" w:rsidRDefault="00E839DB" w:rsidP="00E839DB">
            <w:pPr>
              <w:ind w:right="-69"/>
              <w:rPr>
                <w:rFonts w:ascii="Calibri" w:hAnsi="Calibri" w:cs="Calibri"/>
                <w:noProof/>
                <w:color w:val="000000"/>
                <w:sz w:val="18"/>
                <w:szCs w:val="18"/>
              </w:rPr>
            </w:pPr>
            <w:r w:rsidRPr="002349FA">
              <w:rPr>
                <w:rFonts w:ascii="Calibri" w:hAnsi="Calibri" w:cs="Calibri"/>
                <w:noProof/>
                <w:color w:val="000000"/>
                <w:sz w:val="18"/>
                <w:szCs w:val="18"/>
              </w:rPr>
              <w:t>Değerlendirme İstenen Mevzuat: ……………………………………………………</w:t>
            </w:r>
          </w:p>
          <w:p w14:paraId="3D8F88CF" w14:textId="77777777" w:rsidR="00E839DB" w:rsidRPr="002349FA" w:rsidRDefault="00E839DB" w:rsidP="00E839DB">
            <w:pPr>
              <w:rPr>
                <w:rFonts w:ascii="Calibri" w:hAnsi="Calibri" w:cs="Calibri"/>
                <w:color w:val="000000"/>
                <w:sz w:val="18"/>
                <w:szCs w:val="18"/>
              </w:rPr>
            </w:pPr>
            <w:r>
              <w:rPr>
                <w:rFonts w:ascii="Calibri" w:hAnsi="Calibri" w:cs="Calibri"/>
                <w:color w:val="000000"/>
                <w:sz w:val="18"/>
                <w:szCs w:val="18"/>
              </w:rPr>
              <w:t>Görüş-</w:t>
            </w:r>
            <w:r w:rsidRPr="002349FA">
              <w:rPr>
                <w:rFonts w:ascii="Calibri" w:hAnsi="Calibri" w:cs="Calibri"/>
                <w:color w:val="000000"/>
                <w:sz w:val="18"/>
                <w:szCs w:val="18"/>
              </w:rPr>
              <w:t xml:space="preserve">Yorum </w:t>
            </w:r>
            <w:r w:rsidRPr="002349FA">
              <w:rPr>
                <w:rFonts w:ascii="Segoe UI Symbol" w:hAnsi="Segoe UI Symbol" w:cs="Segoe UI Symbol"/>
                <w:noProof/>
                <w:color w:val="000000"/>
                <w:sz w:val="18"/>
                <w:szCs w:val="18"/>
              </w:rPr>
              <w:t>☐</w:t>
            </w:r>
          </w:p>
        </w:tc>
      </w:tr>
    </w:tbl>
    <w:p w14:paraId="6A44F814" w14:textId="2715E548" w:rsidR="00CD1C2B" w:rsidRDefault="00CD1C2B" w:rsidP="00112A5C">
      <w:pPr>
        <w:tabs>
          <w:tab w:val="left" w:pos="2190"/>
        </w:tabs>
      </w:pPr>
    </w:p>
    <w:p w14:paraId="0E09B4EE" w14:textId="256EC3A9" w:rsidR="002349FA" w:rsidRDefault="002349FA" w:rsidP="00112A5C">
      <w:pPr>
        <w:tabs>
          <w:tab w:val="left" w:pos="2190"/>
        </w:tabs>
      </w:pPr>
    </w:p>
    <w:p w14:paraId="255502E3" w14:textId="495C85CC" w:rsidR="002349FA" w:rsidRDefault="002349FA" w:rsidP="00112A5C">
      <w:pPr>
        <w:tabs>
          <w:tab w:val="left" w:pos="2190"/>
        </w:tabs>
      </w:pPr>
    </w:p>
    <w:p w14:paraId="7D85B9F3" w14:textId="0E3B8D20" w:rsidR="002349FA" w:rsidRDefault="002349FA" w:rsidP="00112A5C">
      <w:pPr>
        <w:tabs>
          <w:tab w:val="left" w:pos="2190"/>
        </w:tabs>
      </w:pPr>
    </w:p>
    <w:p w14:paraId="1DA1C331" w14:textId="61C9FBFA" w:rsidR="002349FA" w:rsidRDefault="002349FA" w:rsidP="00112A5C">
      <w:pPr>
        <w:tabs>
          <w:tab w:val="left" w:pos="2190"/>
        </w:tabs>
      </w:pPr>
    </w:p>
    <w:p w14:paraId="1CD4831C" w14:textId="1FB6821F" w:rsidR="002349FA" w:rsidRDefault="002349FA" w:rsidP="00112A5C">
      <w:pPr>
        <w:tabs>
          <w:tab w:val="left" w:pos="2190"/>
        </w:tabs>
      </w:pPr>
    </w:p>
    <w:p w14:paraId="37AA9489" w14:textId="26112B3B" w:rsidR="002349FA" w:rsidRDefault="002349FA" w:rsidP="00112A5C">
      <w:pPr>
        <w:tabs>
          <w:tab w:val="left" w:pos="2190"/>
        </w:tabs>
      </w:pPr>
    </w:p>
    <w:p w14:paraId="7BB439A4" w14:textId="77777777" w:rsidR="002349FA" w:rsidRDefault="002349FA" w:rsidP="00112A5C">
      <w:pPr>
        <w:tabs>
          <w:tab w:val="left" w:pos="2190"/>
        </w:tabs>
      </w:pPr>
    </w:p>
    <w:sectPr w:rsidR="002349FA" w:rsidSect="00A86302">
      <w:headerReference w:type="even" r:id="rId8"/>
      <w:headerReference w:type="default" r:id="rId9"/>
      <w:footerReference w:type="even" r:id="rId10"/>
      <w:footerReference w:type="default" r:id="rId11"/>
      <w:headerReference w:type="first" r:id="rId12"/>
      <w:footerReference w:type="first" r:id="rId13"/>
      <w:pgSz w:w="12240" w:h="15840" w:code="1"/>
      <w:pgMar w:top="284" w:right="284" w:bottom="284" w:left="284" w:header="91" w:footer="24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90AC" w14:textId="77777777" w:rsidR="005D7405" w:rsidRDefault="005D7405" w:rsidP="00CD3B00">
      <w:r>
        <w:separator/>
      </w:r>
    </w:p>
  </w:endnote>
  <w:endnote w:type="continuationSeparator" w:id="0">
    <w:p w14:paraId="1A06D017" w14:textId="77777777" w:rsidR="005D7405" w:rsidRDefault="005D7405" w:rsidP="00CD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162F" w14:textId="77777777" w:rsidR="00A86302" w:rsidRDefault="00A863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167E" w14:textId="7CCE2708" w:rsidR="009D5169" w:rsidRPr="00EC1A67" w:rsidRDefault="00EC1A67" w:rsidP="00EC1A67">
    <w:pPr>
      <w:pStyle w:val="AltBilgi"/>
    </w:pPr>
    <w:r w:rsidRPr="00AB55EE">
      <w:rPr>
        <w:rFonts w:asciiTheme="minorHAnsi" w:hAnsiTheme="minorHAnsi" w:cstheme="minorHAnsi"/>
        <w:sz w:val="16"/>
        <w:szCs w:val="16"/>
      </w:rPr>
      <w:t>Doküman No: FR.3</w:t>
    </w:r>
    <w:r>
      <w:rPr>
        <w:rFonts w:asciiTheme="minorHAnsi" w:hAnsiTheme="minorHAnsi" w:cstheme="minorHAnsi"/>
        <w:sz w:val="16"/>
        <w:szCs w:val="16"/>
      </w:rPr>
      <w:t>8</w:t>
    </w:r>
    <w:r w:rsidRPr="00AB55EE">
      <w:rPr>
        <w:rFonts w:asciiTheme="minorHAnsi" w:hAnsiTheme="minorHAnsi" w:cstheme="minorHAnsi"/>
        <w:sz w:val="16"/>
        <w:szCs w:val="16"/>
      </w:rPr>
      <w:t xml:space="preserve"> </w:t>
    </w:r>
    <w:r>
      <w:rPr>
        <w:rFonts w:asciiTheme="minorHAnsi" w:hAnsiTheme="minorHAnsi" w:cstheme="minorHAnsi"/>
        <w:sz w:val="16"/>
        <w:szCs w:val="16"/>
      </w:rPr>
      <w:t xml:space="preserve">Yürürlük </w:t>
    </w:r>
    <w:r w:rsidRPr="00AB55EE">
      <w:rPr>
        <w:rFonts w:asciiTheme="minorHAnsi" w:hAnsiTheme="minorHAnsi" w:cstheme="minorHAnsi"/>
        <w:sz w:val="16"/>
        <w:szCs w:val="16"/>
      </w:rPr>
      <w:t xml:space="preserve">Tarihi: </w:t>
    </w:r>
    <w:r w:rsidR="00DC1F6D">
      <w:rPr>
        <w:rFonts w:asciiTheme="minorHAnsi" w:hAnsiTheme="minorHAnsi" w:cstheme="minorHAnsi"/>
        <w:sz w:val="16"/>
        <w:szCs w:val="16"/>
      </w:rPr>
      <w:t>17.09.2021</w:t>
    </w:r>
    <w:r w:rsidRPr="00AB55EE">
      <w:rPr>
        <w:rFonts w:asciiTheme="minorHAnsi" w:hAnsiTheme="minorHAnsi" w:cstheme="minorHAnsi"/>
        <w:sz w:val="16"/>
        <w:szCs w:val="16"/>
      </w:rPr>
      <w:t xml:space="preserve">    Revizyon No/Tarihi: </w:t>
    </w:r>
    <w:r>
      <w:rPr>
        <w:rFonts w:asciiTheme="minorHAnsi" w:hAnsiTheme="minorHAnsi" w:cstheme="minorHAnsi"/>
        <w:sz w:val="16"/>
        <w:szCs w:val="16"/>
      </w:rPr>
      <w:t>0</w:t>
    </w:r>
    <w:r w:rsidR="00DC1F6D">
      <w:rPr>
        <w:rFonts w:asciiTheme="minorHAnsi" w:hAnsiTheme="minorHAnsi" w:cstheme="minorHAnsi"/>
        <w:sz w:val="16"/>
        <w:szCs w:val="16"/>
      </w:rPr>
      <w:t>0</w:t>
    </w:r>
    <w:r>
      <w:rPr>
        <w:rFonts w:asciiTheme="minorHAnsi" w:hAnsiTheme="minorHAnsi" w:cstheme="minorHAnsi"/>
        <w:sz w:val="16"/>
        <w:szCs w:val="16"/>
      </w:rPr>
      <w:t>/0</w:t>
    </w:r>
    <w:r w:rsidR="00DC1F6D">
      <w:rPr>
        <w:rFonts w:asciiTheme="minorHAnsi" w:hAnsiTheme="minorHAnsi" w:cstheme="minorHAnsi"/>
        <w:sz w:val="16"/>
        <w:szCs w:val="16"/>
      </w:rPr>
      <w:t>0.00.0000</w:t>
    </w:r>
    <w:r>
      <w:rPr>
        <w:rFonts w:asciiTheme="minorHAnsi" w:hAnsiTheme="minorHAnsi" w:cs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0161" w14:textId="77777777" w:rsidR="00A86302" w:rsidRDefault="00A863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9864" w14:textId="77777777" w:rsidR="005D7405" w:rsidRDefault="005D7405" w:rsidP="00CD3B00">
      <w:r>
        <w:separator/>
      </w:r>
    </w:p>
  </w:footnote>
  <w:footnote w:type="continuationSeparator" w:id="0">
    <w:p w14:paraId="364233EF" w14:textId="77777777" w:rsidR="005D7405" w:rsidRDefault="005D7405" w:rsidP="00CD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1189" w14:textId="77777777" w:rsidR="00A86302" w:rsidRDefault="00A863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24DE" w14:textId="00AB233C" w:rsidR="009D5169" w:rsidRDefault="00A86302" w:rsidP="007E74B4">
    <w:pPr>
      <w:pStyle w:val="a"/>
      <w:rPr>
        <w:noProof/>
      </w:rPr>
    </w:pPr>
    <w:r>
      <w:rPr>
        <w:noProof/>
        <w:lang w:val="tr-TR"/>
      </w:rPr>
      <mc:AlternateContent>
        <mc:Choice Requires="wps">
          <w:drawing>
            <wp:anchor distT="0" distB="0" distL="114300" distR="114300" simplePos="0" relativeHeight="251659264" behindDoc="0" locked="0" layoutInCell="1" allowOverlap="1" wp14:anchorId="31ACB15A" wp14:editId="268B7D09">
              <wp:simplePos x="0" y="0"/>
              <wp:positionH relativeFrom="column">
                <wp:posOffset>1581785</wp:posOffset>
              </wp:positionH>
              <wp:positionV relativeFrom="paragraph">
                <wp:posOffset>132715</wp:posOffset>
              </wp:positionV>
              <wp:extent cx="4562475" cy="59055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30366" w14:textId="77777777" w:rsidR="007E74B4" w:rsidRDefault="00AF59EB" w:rsidP="00BD6F8D">
                          <w:pPr>
                            <w:pStyle w:val="a"/>
                            <w:rPr>
                              <w:b/>
                              <w:i/>
                              <w:sz w:val="24"/>
                              <w:szCs w:val="24"/>
                            </w:rPr>
                          </w:pPr>
                          <w:r>
                            <w:rPr>
                              <w:b/>
                              <w:i/>
                              <w:sz w:val="24"/>
                              <w:szCs w:val="24"/>
                            </w:rPr>
                            <w:t xml:space="preserve">                   </w:t>
                          </w:r>
                          <w:r w:rsidR="00CD3B00">
                            <w:rPr>
                              <w:b/>
                              <w:i/>
                              <w:sz w:val="24"/>
                              <w:szCs w:val="24"/>
                            </w:rPr>
                            <w:t>ALTINTAR TARIM A.Ş. LABORATUVARI</w:t>
                          </w:r>
                        </w:p>
                        <w:p w14:paraId="66761ADF" w14:textId="77777777" w:rsidR="00CD3B00" w:rsidRPr="00CD3B00" w:rsidRDefault="00CD3B00" w:rsidP="00CD3B00">
                          <w:pPr>
                            <w:pStyle w:val="AltBilgi"/>
                            <w:rPr>
                              <w:lang w:val="en-AU"/>
                            </w:rPr>
                          </w:pPr>
                        </w:p>
                        <w:p w14:paraId="5BF1CD67" w14:textId="059B7F46" w:rsidR="007E74B4" w:rsidRDefault="00E77965" w:rsidP="00AF59EB">
                          <w:pPr>
                            <w:pStyle w:val="a"/>
                            <w:jc w:val="center"/>
                            <w:rPr>
                              <w:b/>
                              <w:i/>
                              <w:sz w:val="24"/>
                              <w:szCs w:val="24"/>
                            </w:rPr>
                          </w:pPr>
                          <w:r>
                            <w:rPr>
                              <w:b/>
                              <w:i/>
                              <w:sz w:val="24"/>
                              <w:szCs w:val="24"/>
                            </w:rPr>
                            <w:t xml:space="preserve">Gübre </w:t>
                          </w:r>
                          <w:r w:rsidRPr="008C04D2">
                            <w:rPr>
                              <w:b/>
                              <w:i/>
                              <w:sz w:val="24"/>
                              <w:szCs w:val="24"/>
                            </w:rPr>
                            <w:t>Numunesi Analiz Talep Formu</w:t>
                          </w:r>
                        </w:p>
                        <w:p w14:paraId="396E5BA0" w14:textId="77777777" w:rsidR="00A86302" w:rsidRPr="00A86302" w:rsidRDefault="00A86302" w:rsidP="00A86302">
                          <w:pPr>
                            <w:pStyle w:val="AltBilgi"/>
                            <w:rPr>
                              <w:lang w:val="en-AU"/>
                            </w:rPr>
                          </w:pPr>
                        </w:p>
                        <w:p w14:paraId="6661D3F0" w14:textId="77777777" w:rsidR="007E74B4" w:rsidRPr="006A6C64" w:rsidRDefault="00CD3B00" w:rsidP="007E74B4">
                          <w:pPr>
                            <w:pStyle w:val="a"/>
                            <w:ind w:left="180"/>
                            <w:jc w:val="center"/>
                            <w:rPr>
                              <w:sz w:val="14"/>
                              <w:szCs w:val="14"/>
                            </w:rPr>
                          </w:pPr>
                          <w:r>
                            <w:rPr>
                              <w:sz w:val="14"/>
                              <w:szCs w:val="14"/>
                            </w:rPr>
                            <w:t>AOSB 2. Kısım 26.Cad. No: 6 07190 Döşemealtı</w:t>
                          </w:r>
                          <w:r w:rsidR="00E77965" w:rsidRPr="006A6C64">
                            <w:rPr>
                              <w:sz w:val="14"/>
                              <w:szCs w:val="14"/>
                            </w:rPr>
                            <w:t>/ ANTALYA</w:t>
                          </w:r>
                          <w:r w:rsidR="00E77965">
                            <w:rPr>
                              <w:sz w:val="14"/>
                              <w:szCs w:val="14"/>
                            </w:rPr>
                            <w:t xml:space="preserve">   </w:t>
                          </w:r>
                          <w:r>
                            <w:rPr>
                              <w:sz w:val="14"/>
                              <w:szCs w:val="14"/>
                            </w:rPr>
                            <w:t>Tel: 0.242 321 11 30    Faks: 0.242 321 26 74</w:t>
                          </w:r>
                        </w:p>
                        <w:p w14:paraId="520C9120" w14:textId="77777777" w:rsidR="007E74B4" w:rsidRPr="006A6C64" w:rsidRDefault="005D7405" w:rsidP="007E74B4">
                          <w:pPr>
                            <w:pStyle w:val="a"/>
                            <w:ind w:left="-900"/>
                            <w:jc w:val="center"/>
                            <w:rPr>
                              <w:sz w:val="14"/>
                              <w:szCs w:val="14"/>
                            </w:rPr>
                          </w:pPr>
                        </w:p>
                        <w:p w14:paraId="47286AE4" w14:textId="77777777" w:rsidR="007E74B4" w:rsidRDefault="005D7405" w:rsidP="007E74B4"/>
                        <w:p w14:paraId="749986BD" w14:textId="77777777" w:rsidR="007E74B4" w:rsidRDefault="005D7405" w:rsidP="007E7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CB15A" id="_x0000_t202" coordsize="21600,21600" o:spt="202" path="m,l,21600r21600,l21600,xe">
              <v:stroke joinstyle="miter"/>
              <v:path gradientshapeok="t" o:connecttype="rect"/>
            </v:shapetype>
            <v:shape id="Metin Kutusu 4" o:spid="_x0000_s1026" type="#_x0000_t202" style="position:absolute;margin-left:124.55pt;margin-top:10.45pt;width:359.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" filled="f" stroked="f">
              <v:textbox>
                <w:txbxContent>
                  <w:p w14:paraId="1A130366" w14:textId="77777777" w:rsidR="007E74B4" w:rsidRDefault="00AF59EB" w:rsidP="00BD6F8D">
                    <w:pPr>
                      <w:pStyle w:val="a"/>
                      <w:rPr>
                        <w:b/>
                        <w:i/>
                        <w:sz w:val="24"/>
                        <w:szCs w:val="24"/>
                      </w:rPr>
                    </w:pPr>
                    <w:r>
                      <w:rPr>
                        <w:b/>
                        <w:i/>
                        <w:sz w:val="24"/>
                        <w:szCs w:val="24"/>
                      </w:rPr>
                      <w:t xml:space="preserve">                   </w:t>
                    </w:r>
                    <w:r w:rsidR="00CD3B00">
                      <w:rPr>
                        <w:b/>
                        <w:i/>
                        <w:sz w:val="24"/>
                        <w:szCs w:val="24"/>
                      </w:rPr>
                      <w:t>ALTINTAR TARIM A.Ş. LABORATUVARI</w:t>
                    </w:r>
                  </w:p>
                  <w:p w14:paraId="66761ADF" w14:textId="77777777" w:rsidR="00CD3B00" w:rsidRPr="00CD3B00" w:rsidRDefault="00CD3B00" w:rsidP="00CD3B00">
                    <w:pPr>
                      <w:pStyle w:val="AltBilgi"/>
                      <w:rPr>
                        <w:lang w:val="en-AU"/>
                      </w:rPr>
                    </w:pPr>
                  </w:p>
                  <w:p w14:paraId="5BF1CD67" w14:textId="059B7F46" w:rsidR="007E74B4" w:rsidRDefault="00E77965" w:rsidP="00AF59EB">
                    <w:pPr>
                      <w:pStyle w:val="a"/>
                      <w:jc w:val="center"/>
                      <w:rPr>
                        <w:b/>
                        <w:i/>
                        <w:sz w:val="24"/>
                        <w:szCs w:val="24"/>
                      </w:rPr>
                    </w:pPr>
                    <w:r>
                      <w:rPr>
                        <w:b/>
                        <w:i/>
                        <w:sz w:val="24"/>
                        <w:szCs w:val="24"/>
                      </w:rPr>
                      <w:t xml:space="preserve">Gübre </w:t>
                    </w:r>
                    <w:r w:rsidRPr="008C04D2">
                      <w:rPr>
                        <w:b/>
                        <w:i/>
                        <w:sz w:val="24"/>
                        <w:szCs w:val="24"/>
                      </w:rPr>
                      <w:t>Numunesi Analiz Talep Formu</w:t>
                    </w:r>
                  </w:p>
                  <w:p w14:paraId="396E5BA0" w14:textId="77777777" w:rsidR="00A86302" w:rsidRPr="00A86302" w:rsidRDefault="00A86302" w:rsidP="00A86302">
                    <w:pPr>
                      <w:pStyle w:val="AltBilgi"/>
                      <w:rPr>
                        <w:lang w:val="en-AU"/>
                      </w:rPr>
                    </w:pPr>
                  </w:p>
                  <w:p w14:paraId="6661D3F0" w14:textId="77777777" w:rsidR="007E74B4" w:rsidRPr="006A6C64" w:rsidRDefault="00CD3B00" w:rsidP="007E74B4">
                    <w:pPr>
                      <w:pStyle w:val="a"/>
                      <w:ind w:left="180"/>
                      <w:jc w:val="center"/>
                      <w:rPr>
                        <w:sz w:val="14"/>
                        <w:szCs w:val="14"/>
                      </w:rPr>
                    </w:pPr>
                    <w:r>
                      <w:rPr>
                        <w:sz w:val="14"/>
                        <w:szCs w:val="14"/>
                      </w:rPr>
                      <w:t>AOSB 2. Kısım 26.Cad. No: 6 07190 Döşemealtı</w:t>
                    </w:r>
                    <w:r w:rsidR="00E77965" w:rsidRPr="006A6C64">
                      <w:rPr>
                        <w:sz w:val="14"/>
                        <w:szCs w:val="14"/>
                      </w:rPr>
                      <w:t>/ ANTALYA</w:t>
                    </w:r>
                    <w:r w:rsidR="00E77965">
                      <w:rPr>
                        <w:sz w:val="14"/>
                        <w:szCs w:val="14"/>
                      </w:rPr>
                      <w:t xml:space="preserve">   </w:t>
                    </w:r>
                    <w:r>
                      <w:rPr>
                        <w:sz w:val="14"/>
                        <w:szCs w:val="14"/>
                      </w:rPr>
                      <w:t>Tel: 0.242 321 11 30    Faks: 0.242 321 26 74</w:t>
                    </w:r>
                  </w:p>
                  <w:p w14:paraId="520C9120" w14:textId="77777777" w:rsidR="007E74B4" w:rsidRPr="006A6C64" w:rsidRDefault="008953FA" w:rsidP="007E74B4">
                    <w:pPr>
                      <w:pStyle w:val="a"/>
                      <w:ind w:left="-900"/>
                      <w:jc w:val="center"/>
                      <w:rPr>
                        <w:sz w:val="14"/>
                        <w:szCs w:val="14"/>
                      </w:rPr>
                    </w:pPr>
                  </w:p>
                  <w:p w14:paraId="47286AE4" w14:textId="77777777" w:rsidR="007E74B4" w:rsidRDefault="008953FA" w:rsidP="007E74B4"/>
                  <w:p w14:paraId="749986BD" w14:textId="77777777" w:rsidR="007E74B4" w:rsidRDefault="008953FA" w:rsidP="007E74B4"/>
                </w:txbxContent>
              </v:textbox>
            </v:shape>
          </w:pict>
        </mc:Fallback>
      </mc:AlternateContent>
    </w:r>
    <w:r w:rsidR="00A4762F">
      <w:rPr>
        <w:noProof/>
        <w:lang w:val="tr-TR"/>
      </w:rPr>
      <mc:AlternateContent>
        <mc:Choice Requires="wps">
          <w:drawing>
            <wp:anchor distT="0" distB="0" distL="114300" distR="114300" simplePos="0" relativeHeight="251660288" behindDoc="0" locked="0" layoutInCell="1" allowOverlap="1" wp14:anchorId="2158F49A" wp14:editId="1133DE4B">
              <wp:simplePos x="0" y="0"/>
              <wp:positionH relativeFrom="column">
                <wp:posOffset>6515100</wp:posOffset>
              </wp:positionH>
              <wp:positionV relativeFrom="paragraph">
                <wp:posOffset>66040</wp:posOffset>
              </wp:positionV>
              <wp:extent cx="704215" cy="91440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D6EB6" w14:textId="77777777" w:rsidR="007E74B4" w:rsidRDefault="005D7405" w:rsidP="007E74B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F49A" id="Metin Kutusu 3" o:spid="_x0000_s1027" type="#_x0000_t202" style="position:absolute;margin-left:513pt;margin-top:5.2pt;width:55.45pt;height:1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" filled="f" stroked="f">
              <v:textbox>
                <w:txbxContent>
                  <w:p w14:paraId="5DAD6EB6" w14:textId="77777777" w:rsidR="007E74B4" w:rsidRDefault="008953FA" w:rsidP="007E74B4"/>
                </w:txbxContent>
              </v:textbox>
            </v:shape>
          </w:pict>
        </mc:Fallback>
      </mc:AlternateContent>
    </w:r>
  </w:p>
  <w:p w14:paraId="288C06CE" w14:textId="71D482CF" w:rsidR="007E74B4" w:rsidRDefault="005D7405" w:rsidP="007E74B4">
    <w:pPr>
      <w:pStyle w:val="a"/>
      <w:rPr>
        <w:noProof/>
        <w:lang w:val="tr-TR"/>
      </w:rPr>
    </w:pPr>
  </w:p>
  <w:p w14:paraId="1EEDE27B" w14:textId="3BB49DA3" w:rsidR="00CD3B00" w:rsidRDefault="00CD3B00" w:rsidP="00CD3B00">
    <w:pPr>
      <w:pStyle w:val="AltBilgi"/>
    </w:pPr>
  </w:p>
  <w:p w14:paraId="271653C3" w14:textId="77777777" w:rsidR="00CD3B00" w:rsidRDefault="00CD3B00" w:rsidP="00CD3B00">
    <w:pPr>
      <w:pStyle w:val="AltBilgi"/>
    </w:pPr>
  </w:p>
  <w:p w14:paraId="1E9839D5" w14:textId="77777777" w:rsidR="007E74B4" w:rsidRDefault="005D7405" w:rsidP="007E74B4">
    <w:pPr>
      <w:pStyle w:val="a"/>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0B1C" w14:textId="77777777" w:rsidR="00A86302" w:rsidRDefault="00A863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75CB"/>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022379"/>
    <w:multiLevelType w:val="hybridMultilevel"/>
    <w:tmpl w:val="2AF6707A"/>
    <w:lvl w:ilvl="0" w:tplc="71EE3E2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3943D99"/>
    <w:multiLevelType w:val="hybridMultilevel"/>
    <w:tmpl w:val="B816DD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7457881">
    <w:abstractNumId w:val="1"/>
  </w:num>
  <w:num w:numId="2" w16cid:durableId="151415506">
    <w:abstractNumId w:val="0"/>
  </w:num>
  <w:num w:numId="3" w16cid:durableId="934675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B0"/>
    <w:rsid w:val="000137D0"/>
    <w:rsid w:val="000200A0"/>
    <w:rsid w:val="0005300C"/>
    <w:rsid w:val="00080E2C"/>
    <w:rsid w:val="000E112C"/>
    <w:rsid w:val="00112A5C"/>
    <w:rsid w:val="00145E5F"/>
    <w:rsid w:val="00157DB6"/>
    <w:rsid w:val="001749E3"/>
    <w:rsid w:val="00176C47"/>
    <w:rsid w:val="001945B5"/>
    <w:rsid w:val="002349FA"/>
    <w:rsid w:val="002B443D"/>
    <w:rsid w:val="002C670E"/>
    <w:rsid w:val="002D3655"/>
    <w:rsid w:val="00343C26"/>
    <w:rsid w:val="003575BF"/>
    <w:rsid w:val="00361D4C"/>
    <w:rsid w:val="0039137B"/>
    <w:rsid w:val="003A2354"/>
    <w:rsid w:val="003A700C"/>
    <w:rsid w:val="003B2C41"/>
    <w:rsid w:val="00490EB9"/>
    <w:rsid w:val="004A2E70"/>
    <w:rsid w:val="004B6A4C"/>
    <w:rsid w:val="00542765"/>
    <w:rsid w:val="005625EA"/>
    <w:rsid w:val="005B7245"/>
    <w:rsid w:val="005D7279"/>
    <w:rsid w:val="005D7405"/>
    <w:rsid w:val="00640199"/>
    <w:rsid w:val="00646D85"/>
    <w:rsid w:val="006B1AA8"/>
    <w:rsid w:val="007102E7"/>
    <w:rsid w:val="00731E2A"/>
    <w:rsid w:val="007407B6"/>
    <w:rsid w:val="00772899"/>
    <w:rsid w:val="007B71C5"/>
    <w:rsid w:val="007C5455"/>
    <w:rsid w:val="00806325"/>
    <w:rsid w:val="00831698"/>
    <w:rsid w:val="00835808"/>
    <w:rsid w:val="008953FA"/>
    <w:rsid w:val="008B4DD2"/>
    <w:rsid w:val="00901637"/>
    <w:rsid w:val="009430E1"/>
    <w:rsid w:val="009433BF"/>
    <w:rsid w:val="009747E2"/>
    <w:rsid w:val="009A0069"/>
    <w:rsid w:val="009E7EF8"/>
    <w:rsid w:val="00A43B15"/>
    <w:rsid w:val="00A4762F"/>
    <w:rsid w:val="00A675A6"/>
    <w:rsid w:val="00A762AE"/>
    <w:rsid w:val="00A86302"/>
    <w:rsid w:val="00AE0EDC"/>
    <w:rsid w:val="00AF59EB"/>
    <w:rsid w:val="00B24535"/>
    <w:rsid w:val="00B910D6"/>
    <w:rsid w:val="00BD55AE"/>
    <w:rsid w:val="00BD6F8D"/>
    <w:rsid w:val="00BE0905"/>
    <w:rsid w:val="00C00FA6"/>
    <w:rsid w:val="00C227B0"/>
    <w:rsid w:val="00CD1C2B"/>
    <w:rsid w:val="00CD2225"/>
    <w:rsid w:val="00CD3B00"/>
    <w:rsid w:val="00CE5F89"/>
    <w:rsid w:val="00D41705"/>
    <w:rsid w:val="00D91D95"/>
    <w:rsid w:val="00D95512"/>
    <w:rsid w:val="00DC1674"/>
    <w:rsid w:val="00DC1F6D"/>
    <w:rsid w:val="00E138C4"/>
    <w:rsid w:val="00E46975"/>
    <w:rsid w:val="00E67361"/>
    <w:rsid w:val="00E77965"/>
    <w:rsid w:val="00E839DB"/>
    <w:rsid w:val="00EC1A67"/>
    <w:rsid w:val="00EF4845"/>
    <w:rsid w:val="00F47E36"/>
    <w:rsid w:val="00F511C5"/>
    <w:rsid w:val="00F72CFE"/>
    <w:rsid w:val="00FD3849"/>
    <w:rsid w:val="00FF0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14EB7"/>
  <w15:chartTrackingRefBased/>
  <w15:docId w15:val="{1DA3082B-2275-4959-80C0-961D5E53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2F"/>
    <w:pPr>
      <w:spacing w:after="0" w:line="240" w:lineRule="auto"/>
    </w:pPr>
    <w:rPr>
      <w:rFonts w:ascii="Arial" w:eastAsia="Times New Roman" w:hAnsi="Arial" w:cs="Arial"/>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rsid w:val="00A4762F"/>
    <w:pPr>
      <w:tabs>
        <w:tab w:val="center" w:pos="4536"/>
        <w:tab w:val="right" w:pos="9072"/>
      </w:tabs>
    </w:pPr>
    <w:rPr>
      <w:rFonts w:eastAsiaTheme="minorHAnsi"/>
      <w:szCs w:val="22"/>
      <w:lang w:val="en-AU"/>
    </w:rPr>
  </w:style>
  <w:style w:type="character" w:customStyle="1" w:styleId="AltbilgiChar">
    <w:name w:val="Altbilgi Char"/>
    <w:link w:val="a"/>
    <w:rsid w:val="00A4762F"/>
    <w:rPr>
      <w:rFonts w:ascii="Arial" w:hAnsi="Arial" w:cs="Arial"/>
      <w:lang w:val="en-AU" w:eastAsia="tr-TR"/>
    </w:rPr>
  </w:style>
  <w:style w:type="character" w:styleId="Kpr">
    <w:name w:val="Hyperlink"/>
    <w:rsid w:val="00A4762F"/>
    <w:rPr>
      <w:rFonts w:cs="Times New Roman"/>
      <w:color w:val="0000FF"/>
      <w:u w:val="single"/>
    </w:rPr>
  </w:style>
  <w:style w:type="character" w:customStyle="1" w:styleId="stbilgiChar">
    <w:name w:val="Üstbilgi Char"/>
    <w:semiHidden/>
    <w:locked/>
    <w:rsid w:val="00A4762F"/>
    <w:rPr>
      <w:rFonts w:ascii="Arial" w:hAnsi="Arial" w:cs="Arial"/>
      <w:lang w:val="en-AU" w:eastAsia="tr-TR" w:bidi="ar-SA"/>
    </w:rPr>
  </w:style>
  <w:style w:type="paragraph" w:styleId="stBilgi">
    <w:name w:val="header"/>
    <w:basedOn w:val="Normal"/>
    <w:link w:val="stBilgiChar0"/>
    <w:uiPriority w:val="99"/>
    <w:unhideWhenUsed/>
    <w:rsid w:val="00A4762F"/>
    <w:pPr>
      <w:tabs>
        <w:tab w:val="center" w:pos="4536"/>
        <w:tab w:val="right" w:pos="9072"/>
      </w:tabs>
    </w:pPr>
  </w:style>
  <w:style w:type="character" w:customStyle="1" w:styleId="stBilgiChar0">
    <w:name w:val="Üst Bilgi Char"/>
    <w:basedOn w:val="VarsaylanParagrafYazTipi"/>
    <w:link w:val="stBilgi"/>
    <w:uiPriority w:val="99"/>
    <w:rsid w:val="00A4762F"/>
    <w:rPr>
      <w:rFonts w:ascii="Arial" w:eastAsia="Times New Roman" w:hAnsi="Arial" w:cs="Arial"/>
      <w:szCs w:val="24"/>
      <w:lang w:eastAsia="tr-TR"/>
    </w:rPr>
  </w:style>
  <w:style w:type="paragraph" w:styleId="AltBilgi">
    <w:name w:val="footer"/>
    <w:basedOn w:val="Normal"/>
    <w:link w:val="AltBilgiChar0"/>
    <w:uiPriority w:val="99"/>
    <w:unhideWhenUsed/>
    <w:rsid w:val="00A4762F"/>
    <w:pPr>
      <w:tabs>
        <w:tab w:val="center" w:pos="4536"/>
        <w:tab w:val="right" w:pos="9072"/>
      </w:tabs>
    </w:pPr>
  </w:style>
  <w:style w:type="character" w:customStyle="1" w:styleId="AltBilgiChar0">
    <w:name w:val="Alt Bilgi Char"/>
    <w:basedOn w:val="VarsaylanParagrafYazTipi"/>
    <w:link w:val="AltBilgi"/>
    <w:uiPriority w:val="99"/>
    <w:rsid w:val="00A4762F"/>
    <w:rPr>
      <w:rFonts w:ascii="Arial" w:eastAsia="Times New Roman" w:hAnsi="Arial" w:cs="Arial"/>
      <w:szCs w:val="24"/>
      <w:lang w:eastAsia="tr-TR"/>
    </w:rPr>
  </w:style>
  <w:style w:type="paragraph" w:styleId="AralkYok">
    <w:name w:val="No Spacing"/>
    <w:uiPriority w:val="99"/>
    <w:qFormat/>
    <w:rsid w:val="00BD6F8D"/>
    <w:pPr>
      <w:spacing w:after="0" w:line="240" w:lineRule="auto"/>
    </w:pPr>
  </w:style>
  <w:style w:type="paragraph" w:styleId="BalonMetni">
    <w:name w:val="Balloon Text"/>
    <w:basedOn w:val="Normal"/>
    <w:link w:val="BalonMetniChar"/>
    <w:uiPriority w:val="99"/>
    <w:semiHidden/>
    <w:unhideWhenUsed/>
    <w:rsid w:val="00490E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0EB9"/>
    <w:rPr>
      <w:rFonts w:ascii="Segoe UI" w:eastAsia="Times New Roman" w:hAnsi="Segoe UI" w:cs="Segoe UI"/>
      <w:sz w:val="18"/>
      <w:szCs w:val="18"/>
      <w:lang w:eastAsia="tr-TR"/>
    </w:rPr>
  </w:style>
  <w:style w:type="paragraph" w:styleId="ListeParagraf">
    <w:name w:val="List Paragraph"/>
    <w:basedOn w:val="Normal"/>
    <w:uiPriority w:val="34"/>
    <w:qFormat/>
    <w:rsid w:val="002349FA"/>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D29E-B06D-4D2E-B82F-7935DB16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870</Words>
  <Characters>4964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halime erdurmuş</dc:creator>
  <cp:keywords/>
  <dc:description/>
  <cp:lastModifiedBy>halime erdurmuş</cp:lastModifiedBy>
  <cp:revision>9</cp:revision>
  <cp:lastPrinted>2022-04-22T06:43:00Z</cp:lastPrinted>
  <dcterms:created xsi:type="dcterms:W3CDTF">2021-07-27T14:32:00Z</dcterms:created>
  <dcterms:modified xsi:type="dcterms:W3CDTF">2022-04-22T06:43:00Z</dcterms:modified>
</cp:coreProperties>
</file>